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ADD2" w14:textId="34BD50A6" w:rsidR="00B86757" w:rsidRDefault="00B86757" w:rsidP="00CD2BF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6E1E2CE" wp14:editId="63142BC4">
            <wp:simplePos x="0" y="0"/>
            <wp:positionH relativeFrom="column">
              <wp:posOffset>2028825</wp:posOffset>
            </wp:positionH>
            <wp:positionV relativeFrom="paragraph">
              <wp:posOffset>-358140</wp:posOffset>
            </wp:positionV>
            <wp:extent cx="1847850" cy="5956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9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D8F65" w14:textId="1587CADC" w:rsidR="00CD2BFA" w:rsidRPr="00836C30" w:rsidRDefault="00CD2BFA" w:rsidP="00CD2BFA">
      <w:pPr>
        <w:rPr>
          <w:sz w:val="28"/>
          <w:szCs w:val="28"/>
        </w:rPr>
      </w:pPr>
      <w:r w:rsidRPr="00836C30">
        <w:rPr>
          <w:b/>
          <w:bCs/>
          <w:sz w:val="28"/>
          <w:szCs w:val="28"/>
          <w:u w:val="single"/>
        </w:rPr>
        <w:t>NABC Mission Statement:</w:t>
      </w:r>
      <w:r w:rsidRPr="00836C30">
        <w:rPr>
          <w:sz w:val="28"/>
          <w:szCs w:val="28"/>
        </w:rPr>
        <w:t> To develop, implement and promote community-based initiatives that exemplify the professionalism and integrity of the collision repair industry.</w:t>
      </w:r>
    </w:p>
    <w:p w14:paraId="2B6D49B1" w14:textId="6D776384" w:rsidR="007C38DA" w:rsidRPr="009119D2" w:rsidRDefault="006E543A">
      <w:pPr>
        <w:rPr>
          <w:b/>
          <w:i/>
          <w:sz w:val="25"/>
          <w:szCs w:val="25"/>
        </w:rPr>
      </w:pPr>
      <w:r w:rsidRPr="009119D2">
        <w:rPr>
          <w:b/>
          <w:sz w:val="25"/>
          <w:szCs w:val="25"/>
        </w:rPr>
        <w:t>Committee Name:</w:t>
      </w:r>
      <w:r w:rsidR="00276B0F" w:rsidRPr="009119D2">
        <w:rPr>
          <w:b/>
          <w:sz w:val="25"/>
          <w:szCs w:val="25"/>
        </w:rPr>
        <w:t xml:space="preserve"> </w:t>
      </w:r>
      <w:r w:rsidR="00276B0F" w:rsidRPr="00050CC1">
        <w:rPr>
          <w:b/>
          <w:i/>
          <w:color w:val="0070C0"/>
          <w:sz w:val="25"/>
          <w:szCs w:val="25"/>
        </w:rPr>
        <w:t>Distracted Driving Initiative</w:t>
      </w:r>
    </w:p>
    <w:p w14:paraId="0EA12FC6" w14:textId="125392B3" w:rsidR="006E543A" w:rsidRPr="009119D2" w:rsidRDefault="006E543A">
      <w:pPr>
        <w:rPr>
          <w:b/>
          <w:i/>
          <w:sz w:val="25"/>
          <w:szCs w:val="25"/>
        </w:rPr>
      </w:pPr>
      <w:r w:rsidRPr="009119D2">
        <w:rPr>
          <w:b/>
          <w:sz w:val="25"/>
          <w:szCs w:val="25"/>
        </w:rPr>
        <w:t>Committee Chair(s):</w:t>
      </w:r>
      <w:r w:rsidR="00276B0F" w:rsidRPr="009119D2">
        <w:rPr>
          <w:b/>
          <w:sz w:val="25"/>
          <w:szCs w:val="25"/>
        </w:rPr>
        <w:t xml:space="preserve"> </w:t>
      </w:r>
      <w:r w:rsidR="00276B0F" w:rsidRPr="00050CC1">
        <w:rPr>
          <w:b/>
          <w:i/>
          <w:color w:val="0070C0"/>
          <w:sz w:val="25"/>
          <w:szCs w:val="25"/>
        </w:rPr>
        <w:t>Gene Lopez, Laura Myers</w:t>
      </w:r>
    </w:p>
    <w:p w14:paraId="7770EB62" w14:textId="14B02E79" w:rsidR="006E543A" w:rsidRPr="00050CC1" w:rsidRDefault="006E543A">
      <w:pPr>
        <w:rPr>
          <w:b/>
          <w:color w:val="0070C0"/>
          <w:sz w:val="25"/>
          <w:szCs w:val="25"/>
        </w:rPr>
      </w:pPr>
      <w:r w:rsidRPr="009119D2">
        <w:rPr>
          <w:b/>
          <w:sz w:val="25"/>
          <w:szCs w:val="25"/>
        </w:rPr>
        <w:t>Committee Members:</w:t>
      </w:r>
      <w:r w:rsidR="00276B0F" w:rsidRPr="009119D2">
        <w:rPr>
          <w:b/>
          <w:sz w:val="25"/>
          <w:szCs w:val="25"/>
        </w:rPr>
        <w:t xml:space="preserve"> </w:t>
      </w:r>
      <w:r w:rsidR="00276B0F" w:rsidRPr="00050CC1">
        <w:rPr>
          <w:b/>
          <w:i/>
          <w:color w:val="0070C0"/>
          <w:sz w:val="25"/>
          <w:szCs w:val="25"/>
        </w:rPr>
        <w:t xml:space="preserve">There are </w:t>
      </w:r>
      <w:r w:rsidR="00115169" w:rsidRPr="00050CC1">
        <w:rPr>
          <w:b/>
          <w:i/>
          <w:color w:val="0070C0"/>
          <w:sz w:val="25"/>
          <w:szCs w:val="25"/>
        </w:rPr>
        <w:t>1</w:t>
      </w:r>
      <w:r w:rsidR="00C54D52" w:rsidRPr="00050CC1">
        <w:rPr>
          <w:b/>
          <w:i/>
          <w:color w:val="0070C0"/>
          <w:sz w:val="25"/>
          <w:szCs w:val="25"/>
        </w:rPr>
        <w:t>6</w:t>
      </w:r>
      <w:r w:rsidR="00276B0F" w:rsidRPr="00050CC1">
        <w:rPr>
          <w:b/>
          <w:i/>
          <w:color w:val="0070C0"/>
          <w:sz w:val="25"/>
          <w:szCs w:val="25"/>
        </w:rPr>
        <w:t xml:space="preserve"> committee members</w:t>
      </w:r>
      <w:r w:rsidR="0091704C" w:rsidRPr="00050CC1">
        <w:rPr>
          <w:b/>
          <w:color w:val="0070C0"/>
          <w:sz w:val="25"/>
          <w:szCs w:val="25"/>
        </w:rPr>
        <w:t>, five of which are active</w:t>
      </w:r>
    </w:p>
    <w:p w14:paraId="66573588" w14:textId="6FF76AA4" w:rsidR="006E543A" w:rsidRPr="00050CC1" w:rsidRDefault="00E370E5">
      <w:pPr>
        <w:rPr>
          <w:rFonts w:cstheme="minorHAnsi"/>
          <w:b/>
          <w:i/>
          <w:color w:val="0070C0"/>
          <w:sz w:val="25"/>
          <w:szCs w:val="25"/>
        </w:rPr>
      </w:pPr>
      <w:r w:rsidRPr="009119D2">
        <w:rPr>
          <w:b/>
          <w:sz w:val="25"/>
          <w:szCs w:val="25"/>
        </w:rPr>
        <w:t>Committee</w:t>
      </w:r>
      <w:r w:rsidR="006E543A" w:rsidRPr="009119D2">
        <w:rPr>
          <w:b/>
          <w:sz w:val="25"/>
          <w:szCs w:val="25"/>
        </w:rPr>
        <w:t xml:space="preserve"> Mission:</w:t>
      </w:r>
      <w:r w:rsidR="00276B0F" w:rsidRPr="009119D2">
        <w:rPr>
          <w:b/>
          <w:sz w:val="25"/>
          <w:szCs w:val="25"/>
        </w:rPr>
        <w:t xml:space="preserve"> </w:t>
      </w:r>
      <w:r w:rsidR="00276B0F" w:rsidRPr="00050CC1">
        <w:rPr>
          <w:rFonts w:cstheme="minorHAnsi"/>
          <w:b/>
          <w:i/>
          <w:color w:val="0070C0"/>
          <w:sz w:val="25"/>
          <w:szCs w:val="25"/>
          <w:shd w:val="clear" w:color="auto" w:fill="FFFFFF"/>
        </w:rPr>
        <w:t xml:space="preserve">The Distracted Driving Initiative is an intra-industry program formed to educate </w:t>
      </w:r>
      <w:r w:rsidR="00BC019D" w:rsidRPr="00050CC1">
        <w:rPr>
          <w:rFonts w:cstheme="minorHAnsi"/>
          <w:b/>
          <w:i/>
          <w:color w:val="0070C0"/>
          <w:sz w:val="25"/>
          <w:szCs w:val="25"/>
          <w:shd w:val="clear" w:color="auto" w:fill="FFFFFF"/>
        </w:rPr>
        <w:t xml:space="preserve">all </w:t>
      </w:r>
      <w:r w:rsidR="00276B0F" w:rsidRPr="00050CC1">
        <w:rPr>
          <w:rFonts w:cstheme="minorHAnsi"/>
          <w:b/>
          <w:i/>
          <w:color w:val="0070C0"/>
          <w:sz w:val="25"/>
          <w:szCs w:val="25"/>
          <w:shd w:val="clear" w:color="auto" w:fill="FFFFFF"/>
        </w:rPr>
        <w:t>drivers</w:t>
      </w:r>
      <w:r w:rsidR="00BC019D" w:rsidRPr="00050CC1">
        <w:rPr>
          <w:rFonts w:cstheme="minorHAnsi"/>
          <w:b/>
          <w:i/>
          <w:color w:val="0070C0"/>
          <w:sz w:val="25"/>
          <w:szCs w:val="25"/>
          <w:shd w:val="clear" w:color="auto" w:fill="FFFFFF"/>
        </w:rPr>
        <w:t>, with a primary focus on young drivers,</w:t>
      </w:r>
      <w:r w:rsidR="00276B0F" w:rsidRPr="00050CC1">
        <w:rPr>
          <w:rFonts w:cstheme="minorHAnsi"/>
          <w:b/>
          <w:i/>
          <w:color w:val="0070C0"/>
          <w:sz w:val="25"/>
          <w:szCs w:val="25"/>
          <w:shd w:val="clear" w:color="auto" w:fill="FFFFFF"/>
        </w:rPr>
        <w:t xml:space="preserve"> on the dangers of inattentive and distracted driving. </w:t>
      </w:r>
    </w:p>
    <w:p w14:paraId="4167FA46" w14:textId="4CD6437E" w:rsidR="0098047C" w:rsidRPr="009119D2" w:rsidRDefault="00FD19EB" w:rsidP="00276B0F">
      <w:pPr>
        <w:rPr>
          <w:b/>
          <w:sz w:val="25"/>
          <w:szCs w:val="25"/>
        </w:rPr>
      </w:pPr>
      <w:r w:rsidRPr="009119D2">
        <w:rPr>
          <w:b/>
          <w:sz w:val="25"/>
          <w:szCs w:val="25"/>
        </w:rPr>
        <w:t>201</w:t>
      </w:r>
      <w:r w:rsidR="004F7BC1" w:rsidRPr="009119D2">
        <w:rPr>
          <w:b/>
          <w:sz w:val="25"/>
          <w:szCs w:val="25"/>
        </w:rPr>
        <w:t>9</w:t>
      </w:r>
      <w:r w:rsidRPr="009119D2">
        <w:rPr>
          <w:b/>
          <w:sz w:val="25"/>
          <w:szCs w:val="25"/>
        </w:rPr>
        <w:t xml:space="preserve"> Goal(s):</w:t>
      </w:r>
      <w:r w:rsidR="00276B0F" w:rsidRPr="009119D2">
        <w:rPr>
          <w:b/>
          <w:sz w:val="25"/>
          <w:szCs w:val="25"/>
        </w:rPr>
        <w:t xml:space="preserve"> </w:t>
      </w:r>
      <w:r w:rsidR="008B0899">
        <w:rPr>
          <w:b/>
          <w:sz w:val="25"/>
          <w:szCs w:val="25"/>
        </w:rPr>
        <w:t>Q4</w:t>
      </w:r>
    </w:p>
    <w:p w14:paraId="3D853DF0" w14:textId="02F49C9F" w:rsidR="007D0EEC" w:rsidRPr="00050CC1" w:rsidRDefault="003A0EF8" w:rsidP="0098047C">
      <w:pPr>
        <w:pStyle w:val="ListParagraph"/>
        <w:numPr>
          <w:ilvl w:val="0"/>
          <w:numId w:val="1"/>
        </w:numPr>
        <w:rPr>
          <w:b/>
          <w:i/>
          <w:color w:val="0070C0"/>
          <w:sz w:val="25"/>
          <w:szCs w:val="25"/>
        </w:rPr>
      </w:pPr>
      <w:r w:rsidRPr="00050CC1">
        <w:rPr>
          <w:b/>
          <w:i/>
          <w:color w:val="0070C0"/>
          <w:sz w:val="25"/>
          <w:szCs w:val="25"/>
        </w:rPr>
        <w:t>Increase committee member participation</w:t>
      </w:r>
      <w:r w:rsidR="001D0D1D" w:rsidRPr="00050CC1">
        <w:rPr>
          <w:b/>
          <w:i/>
          <w:color w:val="0070C0"/>
          <w:sz w:val="25"/>
          <w:szCs w:val="25"/>
        </w:rPr>
        <w:t xml:space="preserve"> </w:t>
      </w:r>
      <w:r w:rsidR="00F447BB" w:rsidRPr="00050CC1">
        <w:rPr>
          <w:b/>
          <w:i/>
          <w:color w:val="0070C0"/>
          <w:sz w:val="25"/>
          <w:szCs w:val="25"/>
        </w:rPr>
        <w:t>–</w:t>
      </w:r>
      <w:r w:rsidR="001D0D1D" w:rsidRPr="00050CC1">
        <w:rPr>
          <w:b/>
          <w:i/>
          <w:color w:val="0070C0"/>
          <w:sz w:val="25"/>
          <w:szCs w:val="25"/>
        </w:rPr>
        <w:t xml:space="preserve"> </w:t>
      </w:r>
      <w:r w:rsidR="00F447BB" w:rsidRPr="00050CC1">
        <w:rPr>
          <w:b/>
          <w:i/>
          <w:color w:val="0070C0"/>
          <w:sz w:val="25"/>
          <w:szCs w:val="25"/>
        </w:rPr>
        <w:t>via marketing to current members working with Katie Pharr and Debby Robinson</w:t>
      </w:r>
    </w:p>
    <w:p w14:paraId="2964ECEA" w14:textId="2DE1E1E5" w:rsidR="0098047C" w:rsidRPr="00050CC1" w:rsidRDefault="00276B0F" w:rsidP="0098047C">
      <w:pPr>
        <w:pStyle w:val="ListParagraph"/>
        <w:numPr>
          <w:ilvl w:val="0"/>
          <w:numId w:val="1"/>
        </w:numPr>
        <w:rPr>
          <w:b/>
          <w:i/>
          <w:color w:val="0070C0"/>
          <w:sz w:val="25"/>
          <w:szCs w:val="25"/>
        </w:rPr>
      </w:pPr>
      <w:r w:rsidRPr="00050CC1">
        <w:rPr>
          <w:b/>
          <w:i/>
          <w:color w:val="0070C0"/>
          <w:sz w:val="25"/>
          <w:szCs w:val="25"/>
        </w:rPr>
        <w:t xml:space="preserve">Increase </w:t>
      </w:r>
      <w:r w:rsidR="004F7BC1" w:rsidRPr="00050CC1">
        <w:rPr>
          <w:b/>
          <w:i/>
          <w:color w:val="0070C0"/>
          <w:sz w:val="25"/>
          <w:szCs w:val="25"/>
        </w:rPr>
        <w:t>industry participation to</w:t>
      </w:r>
      <w:r w:rsidRPr="00050CC1">
        <w:rPr>
          <w:b/>
          <w:i/>
          <w:color w:val="0070C0"/>
          <w:sz w:val="25"/>
          <w:szCs w:val="25"/>
        </w:rPr>
        <w:t xml:space="preserve"> deliver</w:t>
      </w:r>
      <w:r w:rsidR="004F7BC1" w:rsidRPr="00050CC1">
        <w:rPr>
          <w:b/>
          <w:i/>
          <w:color w:val="0070C0"/>
          <w:sz w:val="25"/>
          <w:szCs w:val="25"/>
        </w:rPr>
        <w:t xml:space="preserve"> the</w:t>
      </w:r>
      <w:r w:rsidRPr="00050CC1">
        <w:rPr>
          <w:b/>
          <w:i/>
          <w:color w:val="0070C0"/>
          <w:sz w:val="25"/>
          <w:szCs w:val="25"/>
        </w:rPr>
        <w:t xml:space="preserve"> </w:t>
      </w:r>
      <w:r w:rsidR="00BC019D" w:rsidRPr="00050CC1">
        <w:rPr>
          <w:b/>
          <w:i/>
          <w:color w:val="0070C0"/>
          <w:sz w:val="25"/>
          <w:szCs w:val="25"/>
        </w:rPr>
        <w:t>“</w:t>
      </w:r>
      <w:r w:rsidRPr="00050CC1">
        <w:rPr>
          <w:b/>
          <w:i/>
          <w:color w:val="0070C0"/>
          <w:sz w:val="25"/>
          <w:szCs w:val="25"/>
        </w:rPr>
        <w:t>It Can Wait</w:t>
      </w:r>
      <w:r w:rsidR="00BC019D" w:rsidRPr="00050CC1">
        <w:rPr>
          <w:b/>
          <w:i/>
          <w:color w:val="0070C0"/>
          <w:sz w:val="25"/>
          <w:szCs w:val="25"/>
        </w:rPr>
        <w:t>”</w:t>
      </w:r>
      <w:r w:rsidRPr="00050CC1">
        <w:rPr>
          <w:b/>
          <w:i/>
          <w:color w:val="0070C0"/>
          <w:sz w:val="25"/>
          <w:szCs w:val="25"/>
        </w:rPr>
        <w:t xml:space="preserve"> </w:t>
      </w:r>
      <w:r w:rsidR="004F7BC1" w:rsidRPr="00050CC1">
        <w:rPr>
          <w:b/>
          <w:i/>
          <w:color w:val="0070C0"/>
          <w:sz w:val="25"/>
          <w:szCs w:val="25"/>
        </w:rPr>
        <w:t>message</w:t>
      </w:r>
      <w:r w:rsidR="00F16916" w:rsidRPr="00050CC1">
        <w:rPr>
          <w:b/>
          <w:i/>
          <w:color w:val="0070C0"/>
          <w:sz w:val="25"/>
          <w:szCs w:val="25"/>
        </w:rPr>
        <w:t xml:space="preserve"> </w:t>
      </w:r>
      <w:r w:rsidR="00BC019D" w:rsidRPr="00050CC1">
        <w:rPr>
          <w:b/>
          <w:i/>
          <w:color w:val="0070C0"/>
          <w:sz w:val="25"/>
          <w:szCs w:val="25"/>
        </w:rPr>
        <w:t>at</w:t>
      </w:r>
      <w:r w:rsidR="00F16916" w:rsidRPr="00050CC1">
        <w:rPr>
          <w:b/>
          <w:i/>
          <w:color w:val="0070C0"/>
          <w:sz w:val="25"/>
          <w:szCs w:val="25"/>
        </w:rPr>
        <w:t xml:space="preserve"> no less than four events per month</w:t>
      </w:r>
      <w:r w:rsidRPr="00050CC1">
        <w:rPr>
          <w:b/>
          <w:i/>
          <w:color w:val="0070C0"/>
          <w:sz w:val="25"/>
          <w:szCs w:val="25"/>
        </w:rPr>
        <w:t xml:space="preserve">. </w:t>
      </w:r>
      <w:r w:rsidR="004541CC" w:rsidRPr="00050CC1">
        <w:rPr>
          <w:b/>
          <w:i/>
          <w:color w:val="0070C0"/>
          <w:sz w:val="25"/>
          <w:szCs w:val="25"/>
        </w:rPr>
        <w:t>YTD</w:t>
      </w:r>
      <w:r w:rsidR="003D2C91" w:rsidRPr="00050CC1">
        <w:rPr>
          <w:b/>
          <w:i/>
          <w:color w:val="0070C0"/>
          <w:sz w:val="25"/>
          <w:szCs w:val="25"/>
        </w:rPr>
        <w:t xml:space="preserve"> </w:t>
      </w:r>
      <w:r w:rsidR="00C742AE" w:rsidRPr="00050CC1">
        <w:rPr>
          <w:b/>
          <w:i/>
          <w:color w:val="0070C0"/>
          <w:sz w:val="25"/>
          <w:szCs w:val="25"/>
        </w:rPr>
        <w:t xml:space="preserve">22 </w:t>
      </w:r>
      <w:r w:rsidR="003D2C91" w:rsidRPr="00050CC1">
        <w:rPr>
          <w:b/>
          <w:i/>
          <w:color w:val="0070C0"/>
          <w:sz w:val="25"/>
          <w:szCs w:val="25"/>
        </w:rPr>
        <w:t>Events</w:t>
      </w:r>
      <w:r w:rsidR="004541CC" w:rsidRPr="00050CC1">
        <w:rPr>
          <w:b/>
          <w:i/>
          <w:color w:val="0070C0"/>
          <w:sz w:val="25"/>
          <w:szCs w:val="25"/>
        </w:rPr>
        <w:t xml:space="preserve"> thru June</w:t>
      </w:r>
      <w:r w:rsidR="003D2C91" w:rsidRPr="00050CC1">
        <w:rPr>
          <w:b/>
          <w:i/>
          <w:color w:val="0070C0"/>
          <w:sz w:val="25"/>
          <w:szCs w:val="25"/>
        </w:rPr>
        <w:t xml:space="preserve">’19 </w:t>
      </w:r>
    </w:p>
    <w:p w14:paraId="2BCE06E8" w14:textId="00D5046B" w:rsidR="0098047C" w:rsidRPr="00050CC1" w:rsidRDefault="00276B0F" w:rsidP="0098047C">
      <w:pPr>
        <w:pStyle w:val="ListParagraph"/>
        <w:numPr>
          <w:ilvl w:val="0"/>
          <w:numId w:val="1"/>
        </w:numPr>
        <w:rPr>
          <w:b/>
          <w:i/>
          <w:color w:val="0070C0"/>
          <w:sz w:val="25"/>
          <w:szCs w:val="25"/>
        </w:rPr>
      </w:pPr>
      <w:r w:rsidRPr="00050CC1">
        <w:rPr>
          <w:b/>
          <w:i/>
          <w:color w:val="0070C0"/>
          <w:sz w:val="25"/>
          <w:szCs w:val="25"/>
        </w:rPr>
        <w:t>Have a presence at each CREF Career Fair.</w:t>
      </w:r>
      <w:r w:rsidR="004F7BC1" w:rsidRPr="00050CC1">
        <w:rPr>
          <w:b/>
          <w:i/>
          <w:color w:val="0070C0"/>
          <w:sz w:val="25"/>
          <w:szCs w:val="25"/>
        </w:rPr>
        <w:t xml:space="preserve"> </w:t>
      </w:r>
      <w:r w:rsidR="00F24C6E" w:rsidRPr="00050CC1">
        <w:rPr>
          <w:b/>
          <w:i/>
          <w:color w:val="0070C0"/>
          <w:sz w:val="25"/>
          <w:szCs w:val="25"/>
        </w:rPr>
        <w:t>Fall ’19 10 CREF Events</w:t>
      </w:r>
    </w:p>
    <w:p w14:paraId="07173AC4" w14:textId="6FD02366" w:rsidR="00325A21" w:rsidRPr="00050CC1" w:rsidRDefault="00E906E3" w:rsidP="0098047C">
      <w:pPr>
        <w:pStyle w:val="ListParagraph"/>
        <w:numPr>
          <w:ilvl w:val="0"/>
          <w:numId w:val="1"/>
        </w:numPr>
        <w:rPr>
          <w:b/>
          <w:i/>
          <w:color w:val="0070C0"/>
          <w:sz w:val="25"/>
          <w:szCs w:val="25"/>
        </w:rPr>
      </w:pPr>
      <w:r w:rsidRPr="00050CC1">
        <w:rPr>
          <w:b/>
          <w:i/>
          <w:color w:val="0070C0"/>
          <w:sz w:val="25"/>
          <w:szCs w:val="25"/>
        </w:rPr>
        <w:t xml:space="preserve">Increase our Tool Kits (Events in a Box) to </w:t>
      </w:r>
      <w:r w:rsidR="001318BA" w:rsidRPr="00050CC1">
        <w:rPr>
          <w:b/>
          <w:i/>
          <w:color w:val="0070C0"/>
          <w:sz w:val="25"/>
          <w:szCs w:val="25"/>
        </w:rPr>
        <w:t xml:space="preserve">three (3) </w:t>
      </w:r>
      <w:r w:rsidR="006E36C3" w:rsidRPr="00050CC1">
        <w:rPr>
          <w:b/>
          <w:i/>
          <w:color w:val="0070C0"/>
          <w:sz w:val="25"/>
          <w:szCs w:val="25"/>
        </w:rPr>
        <w:t xml:space="preserve">Pelican boxes and </w:t>
      </w:r>
      <w:r w:rsidR="00BE3D49" w:rsidRPr="00050CC1">
        <w:rPr>
          <w:b/>
          <w:i/>
          <w:color w:val="0070C0"/>
          <w:sz w:val="25"/>
          <w:szCs w:val="25"/>
        </w:rPr>
        <w:t>six (6) sets of VR goggles, Bose Head-Phones and iPads.</w:t>
      </w:r>
    </w:p>
    <w:p w14:paraId="0ABE01F6" w14:textId="35F60919" w:rsidR="00836C30" w:rsidRPr="001E3987" w:rsidRDefault="00BC219E" w:rsidP="00836C30">
      <w:pPr>
        <w:rPr>
          <w:b/>
          <w:strike/>
          <w:color w:val="FF0000"/>
          <w:sz w:val="25"/>
          <w:szCs w:val="25"/>
        </w:rPr>
      </w:pPr>
      <w:r w:rsidRPr="009119D2">
        <w:rPr>
          <w:b/>
          <w:sz w:val="25"/>
          <w:szCs w:val="25"/>
        </w:rPr>
        <w:t>Priorities</w:t>
      </w:r>
      <w:r w:rsidR="00A93175">
        <w:rPr>
          <w:b/>
          <w:sz w:val="25"/>
          <w:szCs w:val="25"/>
        </w:rPr>
        <w:t>:</w:t>
      </w:r>
    </w:p>
    <w:p w14:paraId="290ADDEB" w14:textId="77777777" w:rsidR="00982C73" w:rsidRPr="00982C73" w:rsidRDefault="00BC219E" w:rsidP="00982C73">
      <w:pPr>
        <w:rPr>
          <w:b/>
          <w:color w:val="0070C0"/>
          <w:sz w:val="25"/>
          <w:szCs w:val="25"/>
        </w:rPr>
      </w:pPr>
      <w:r w:rsidRPr="009119D2">
        <w:rPr>
          <w:b/>
          <w:sz w:val="25"/>
          <w:szCs w:val="25"/>
        </w:rPr>
        <w:t>Tier 1:</w:t>
      </w:r>
      <w:r w:rsidR="00F16916" w:rsidRPr="009119D2">
        <w:rPr>
          <w:b/>
          <w:sz w:val="25"/>
          <w:szCs w:val="25"/>
        </w:rPr>
        <w:t xml:space="preserve"> </w:t>
      </w:r>
      <w:r w:rsidR="00982C73" w:rsidRPr="002E3C8D">
        <w:rPr>
          <w:b/>
          <w:color w:val="0070C0"/>
          <w:sz w:val="25"/>
          <w:szCs w:val="25"/>
        </w:rPr>
        <w:t xml:space="preserve">Update flyers </w:t>
      </w:r>
      <w:r w:rsidR="00982C73" w:rsidRPr="0036393E">
        <w:rPr>
          <w:b/>
          <w:color w:val="0070C0"/>
          <w:sz w:val="25"/>
          <w:szCs w:val="25"/>
        </w:rPr>
        <w:t xml:space="preserve">and posters </w:t>
      </w:r>
      <w:r w:rsidR="00982C73" w:rsidRPr="002E3C8D">
        <w:rPr>
          <w:b/>
          <w:color w:val="0070C0"/>
          <w:sz w:val="25"/>
          <w:szCs w:val="25"/>
        </w:rPr>
        <w:t>used in the “Events in a Box” (We</w:t>
      </w:r>
      <w:r w:rsidR="00982C73" w:rsidRPr="00982C73">
        <w:rPr>
          <w:b/>
          <w:color w:val="0070C0"/>
          <w:sz w:val="25"/>
          <w:szCs w:val="25"/>
        </w:rPr>
        <w:t xml:space="preserve"> will use posters available from AT&amp;T on the itcanwait.com website.)</w:t>
      </w:r>
    </w:p>
    <w:p w14:paraId="473FCD85" w14:textId="3619E913" w:rsidR="00E8493C" w:rsidRPr="0036393E" w:rsidRDefault="00BC219E" w:rsidP="0036393E">
      <w:pPr>
        <w:rPr>
          <w:b/>
          <w:color w:val="0070C0"/>
          <w:sz w:val="25"/>
          <w:szCs w:val="25"/>
        </w:rPr>
      </w:pPr>
      <w:r w:rsidRPr="0036393E">
        <w:rPr>
          <w:b/>
          <w:sz w:val="25"/>
          <w:szCs w:val="25"/>
        </w:rPr>
        <w:t>Tier 2:</w:t>
      </w:r>
      <w:r w:rsidR="00836C30" w:rsidRPr="0036393E">
        <w:rPr>
          <w:b/>
          <w:sz w:val="25"/>
          <w:szCs w:val="25"/>
        </w:rPr>
        <w:t xml:space="preserve"> </w:t>
      </w:r>
      <w:r w:rsidR="00E8493C" w:rsidRPr="0036393E">
        <w:rPr>
          <w:b/>
          <w:color w:val="0070C0"/>
          <w:sz w:val="25"/>
          <w:szCs w:val="25"/>
        </w:rPr>
        <w:t>Increase our Tool Kits (Events in a Box) to three (3) Pelican boxes and six (6) sets of VR goggles, Bose Head-Phones and iPads.</w:t>
      </w:r>
      <w:r w:rsidR="000B5331">
        <w:rPr>
          <w:b/>
          <w:color w:val="0070C0"/>
          <w:sz w:val="25"/>
          <w:szCs w:val="25"/>
        </w:rPr>
        <w:t xml:space="preserve"> (current budget makes these available)</w:t>
      </w:r>
    </w:p>
    <w:p w14:paraId="7E0B2432" w14:textId="5B17FD24" w:rsidR="00BC219E" w:rsidRPr="009119D2" w:rsidRDefault="00BC219E">
      <w:pPr>
        <w:rPr>
          <w:b/>
          <w:color w:val="FF0000"/>
          <w:sz w:val="25"/>
          <w:szCs w:val="25"/>
        </w:rPr>
      </w:pPr>
      <w:r w:rsidRPr="009119D2">
        <w:rPr>
          <w:b/>
          <w:sz w:val="25"/>
          <w:szCs w:val="25"/>
        </w:rPr>
        <w:t>Tier 3:</w:t>
      </w:r>
      <w:r w:rsidR="00836C30" w:rsidRPr="009119D2">
        <w:rPr>
          <w:b/>
          <w:sz w:val="25"/>
          <w:szCs w:val="25"/>
        </w:rPr>
        <w:t xml:space="preserve"> </w:t>
      </w:r>
      <w:r w:rsidR="00BC019D" w:rsidRPr="000F2769">
        <w:rPr>
          <w:b/>
          <w:color w:val="0070C0"/>
          <w:sz w:val="25"/>
          <w:szCs w:val="25"/>
        </w:rPr>
        <w:t>Use</w:t>
      </w:r>
      <w:r w:rsidR="00BC019D" w:rsidRPr="000F2769">
        <w:rPr>
          <w:b/>
          <w:sz w:val="25"/>
          <w:szCs w:val="25"/>
        </w:rPr>
        <w:t xml:space="preserve"> </w:t>
      </w:r>
      <w:r w:rsidR="002D5314" w:rsidRPr="000F2769">
        <w:rPr>
          <w:b/>
          <w:color w:val="0070C0"/>
          <w:sz w:val="25"/>
          <w:szCs w:val="25"/>
        </w:rPr>
        <w:t xml:space="preserve">SALSA </w:t>
      </w:r>
      <w:r w:rsidR="000F2769">
        <w:rPr>
          <w:b/>
          <w:color w:val="0070C0"/>
          <w:sz w:val="25"/>
          <w:szCs w:val="25"/>
        </w:rPr>
        <w:t xml:space="preserve">Membership data </w:t>
      </w:r>
      <w:r w:rsidR="00BC019D" w:rsidRPr="000F2769">
        <w:rPr>
          <w:b/>
          <w:color w:val="0070C0"/>
          <w:sz w:val="25"/>
          <w:szCs w:val="25"/>
        </w:rPr>
        <w:t>to create</w:t>
      </w:r>
      <w:r w:rsidR="002D5314" w:rsidRPr="000F2769">
        <w:rPr>
          <w:b/>
          <w:color w:val="0070C0"/>
          <w:sz w:val="25"/>
          <w:szCs w:val="25"/>
        </w:rPr>
        <w:t xml:space="preserve"> </w:t>
      </w:r>
      <w:r w:rsidR="00BC019D" w:rsidRPr="000F2769">
        <w:rPr>
          <w:b/>
          <w:color w:val="0070C0"/>
          <w:sz w:val="25"/>
          <w:szCs w:val="25"/>
        </w:rPr>
        <w:t>“Event</w:t>
      </w:r>
      <w:r w:rsidR="002D5314" w:rsidRPr="000F2769">
        <w:rPr>
          <w:b/>
          <w:color w:val="0070C0"/>
          <w:sz w:val="25"/>
          <w:szCs w:val="25"/>
        </w:rPr>
        <w:t xml:space="preserve"> in a Box</w:t>
      </w:r>
      <w:r w:rsidR="00BC019D" w:rsidRPr="000F2769">
        <w:rPr>
          <w:b/>
          <w:color w:val="0070C0"/>
          <w:sz w:val="25"/>
          <w:szCs w:val="25"/>
        </w:rPr>
        <w:t>”</w:t>
      </w:r>
      <w:r w:rsidR="002D5314" w:rsidRPr="000F2769">
        <w:rPr>
          <w:b/>
          <w:color w:val="0070C0"/>
          <w:sz w:val="25"/>
          <w:szCs w:val="25"/>
        </w:rPr>
        <w:t xml:space="preserve"> </w:t>
      </w:r>
      <w:r w:rsidR="00C21460">
        <w:rPr>
          <w:b/>
          <w:color w:val="0070C0"/>
          <w:sz w:val="25"/>
          <w:szCs w:val="25"/>
        </w:rPr>
        <w:t>tracking.</w:t>
      </w:r>
    </w:p>
    <w:p w14:paraId="4D11AC08" w14:textId="403FB7E5" w:rsidR="00836C30" w:rsidRPr="006842EA" w:rsidRDefault="00B86757" w:rsidP="00836C30">
      <w:pPr>
        <w:rPr>
          <w:b/>
          <w:color w:val="0070C0"/>
          <w:sz w:val="25"/>
          <w:szCs w:val="25"/>
        </w:rPr>
      </w:pPr>
      <w:r w:rsidRPr="009119D2">
        <w:rPr>
          <w:b/>
          <w:sz w:val="25"/>
          <w:szCs w:val="25"/>
        </w:rPr>
        <w:t>Tools Being Used:</w:t>
      </w:r>
      <w:r w:rsidR="00836C30" w:rsidRPr="009119D2">
        <w:rPr>
          <w:b/>
          <w:i/>
          <w:color w:val="C00000"/>
          <w:sz w:val="25"/>
          <w:szCs w:val="25"/>
        </w:rPr>
        <w:t xml:space="preserve"> </w:t>
      </w:r>
      <w:r w:rsidR="00836C30" w:rsidRPr="006842EA">
        <w:rPr>
          <w:b/>
          <w:color w:val="0070C0"/>
          <w:sz w:val="25"/>
          <w:szCs w:val="25"/>
        </w:rPr>
        <w:t xml:space="preserve">AT&amp;T </w:t>
      </w:r>
      <w:r w:rsidR="002D5314" w:rsidRPr="006842EA">
        <w:rPr>
          <w:b/>
          <w:color w:val="0070C0"/>
          <w:sz w:val="25"/>
          <w:szCs w:val="25"/>
        </w:rPr>
        <w:t>PwrPnt presentation</w:t>
      </w:r>
      <w:r w:rsidR="0098047C" w:rsidRPr="006842EA">
        <w:rPr>
          <w:b/>
          <w:color w:val="0070C0"/>
          <w:sz w:val="25"/>
          <w:szCs w:val="25"/>
        </w:rPr>
        <w:t>s</w:t>
      </w:r>
      <w:r w:rsidR="002D5314" w:rsidRPr="006842EA">
        <w:rPr>
          <w:b/>
          <w:color w:val="0070C0"/>
          <w:sz w:val="25"/>
          <w:szCs w:val="25"/>
        </w:rPr>
        <w:t xml:space="preserve"> and facilitator’s guide for</w:t>
      </w:r>
      <w:r w:rsidR="00836C30" w:rsidRPr="006842EA">
        <w:rPr>
          <w:b/>
          <w:color w:val="0070C0"/>
          <w:sz w:val="25"/>
          <w:szCs w:val="25"/>
        </w:rPr>
        <w:t xml:space="preserve"> DDI Committee Volunteers</w:t>
      </w:r>
      <w:r w:rsidR="002D5314" w:rsidRPr="006842EA">
        <w:rPr>
          <w:b/>
          <w:color w:val="0070C0"/>
          <w:sz w:val="25"/>
          <w:szCs w:val="25"/>
        </w:rPr>
        <w:t xml:space="preserve"> and Presenters</w:t>
      </w:r>
      <w:r w:rsidR="00836C30" w:rsidRPr="006842EA">
        <w:rPr>
          <w:b/>
          <w:color w:val="0070C0"/>
          <w:sz w:val="25"/>
          <w:szCs w:val="25"/>
        </w:rPr>
        <w:t>.</w:t>
      </w:r>
    </w:p>
    <w:p w14:paraId="04EBAB4E" w14:textId="490FEE89" w:rsidR="0098047C" w:rsidRPr="00ED4BCB" w:rsidRDefault="00B86757">
      <w:pPr>
        <w:rPr>
          <w:b/>
          <w:color w:val="FF0000"/>
          <w:sz w:val="25"/>
          <w:szCs w:val="25"/>
        </w:rPr>
      </w:pPr>
      <w:r w:rsidRPr="009119D2">
        <w:rPr>
          <w:b/>
          <w:sz w:val="25"/>
          <w:szCs w:val="25"/>
        </w:rPr>
        <w:t>Tools Needed:</w:t>
      </w:r>
      <w:r w:rsidR="00836C30" w:rsidRPr="009119D2">
        <w:rPr>
          <w:b/>
          <w:sz w:val="25"/>
          <w:szCs w:val="25"/>
        </w:rPr>
        <w:t xml:space="preserve"> </w:t>
      </w:r>
      <w:r w:rsidR="002D5314" w:rsidRPr="00050CC1">
        <w:rPr>
          <w:b/>
          <w:color w:val="0070C0"/>
          <w:sz w:val="25"/>
          <w:szCs w:val="25"/>
        </w:rPr>
        <w:t xml:space="preserve">DDI Flyers and </w:t>
      </w:r>
      <w:r w:rsidR="0088684F" w:rsidRPr="00050CC1">
        <w:rPr>
          <w:b/>
          <w:color w:val="0070C0"/>
          <w:sz w:val="25"/>
          <w:szCs w:val="25"/>
        </w:rPr>
        <w:t xml:space="preserve">AT&amp;T </w:t>
      </w:r>
      <w:r w:rsidR="002D5314" w:rsidRPr="00050CC1">
        <w:rPr>
          <w:b/>
          <w:color w:val="0070C0"/>
          <w:sz w:val="25"/>
          <w:szCs w:val="25"/>
        </w:rPr>
        <w:t>Posters</w:t>
      </w:r>
      <w:r w:rsidR="0088684F" w:rsidRPr="00050CC1">
        <w:rPr>
          <w:b/>
          <w:color w:val="0070C0"/>
          <w:sz w:val="25"/>
          <w:szCs w:val="25"/>
        </w:rPr>
        <w:t xml:space="preserve"> for use in the Event in a Box</w:t>
      </w:r>
      <w:r w:rsidR="0084628F" w:rsidRPr="00050CC1">
        <w:rPr>
          <w:b/>
          <w:color w:val="0070C0"/>
          <w:sz w:val="25"/>
          <w:szCs w:val="25"/>
        </w:rPr>
        <w:t>.</w:t>
      </w:r>
    </w:p>
    <w:p w14:paraId="7978107B" w14:textId="5D7AAF32" w:rsidR="00836C30" w:rsidRPr="006842EA" w:rsidRDefault="00FD19EB">
      <w:pPr>
        <w:rPr>
          <w:b/>
          <w:color w:val="0070C0"/>
          <w:sz w:val="25"/>
          <w:szCs w:val="25"/>
        </w:rPr>
      </w:pPr>
      <w:r w:rsidRPr="009119D2">
        <w:rPr>
          <w:b/>
          <w:sz w:val="25"/>
          <w:szCs w:val="25"/>
        </w:rPr>
        <w:t>Greatest Need:</w:t>
      </w:r>
      <w:r w:rsidR="00836C30" w:rsidRPr="009119D2">
        <w:rPr>
          <w:b/>
          <w:sz w:val="25"/>
          <w:szCs w:val="25"/>
        </w:rPr>
        <w:t xml:space="preserve"> </w:t>
      </w:r>
      <w:r w:rsidR="0084628F" w:rsidRPr="006842EA">
        <w:rPr>
          <w:b/>
          <w:color w:val="0070C0"/>
          <w:sz w:val="25"/>
          <w:szCs w:val="25"/>
        </w:rPr>
        <w:t xml:space="preserve">More </w:t>
      </w:r>
      <w:r w:rsidR="006842EA" w:rsidRPr="006842EA">
        <w:rPr>
          <w:b/>
          <w:color w:val="0070C0"/>
          <w:sz w:val="25"/>
          <w:szCs w:val="25"/>
        </w:rPr>
        <w:t xml:space="preserve">active </w:t>
      </w:r>
      <w:r w:rsidR="0084628F" w:rsidRPr="006842EA">
        <w:rPr>
          <w:b/>
          <w:color w:val="0070C0"/>
          <w:sz w:val="25"/>
          <w:szCs w:val="25"/>
        </w:rPr>
        <w:t xml:space="preserve">members and volunteers for </w:t>
      </w:r>
      <w:r w:rsidR="006842EA" w:rsidRPr="006842EA">
        <w:rPr>
          <w:b/>
          <w:color w:val="0070C0"/>
          <w:sz w:val="25"/>
          <w:szCs w:val="25"/>
        </w:rPr>
        <w:t>DDI Events</w:t>
      </w:r>
    </w:p>
    <w:p w14:paraId="1EFB3DF7" w14:textId="40A0E1BD" w:rsidR="00AA607D" w:rsidRPr="00287176" w:rsidRDefault="00AA607D">
      <w:pPr>
        <w:rPr>
          <w:b/>
          <w:i/>
          <w:color w:val="0070C0"/>
          <w:sz w:val="25"/>
          <w:szCs w:val="25"/>
        </w:rPr>
      </w:pPr>
      <w:r w:rsidRPr="009119D2">
        <w:rPr>
          <w:b/>
          <w:sz w:val="25"/>
          <w:szCs w:val="25"/>
        </w:rPr>
        <w:t>Greatest</w:t>
      </w:r>
      <w:r w:rsidR="00B55DBA" w:rsidRPr="009119D2">
        <w:rPr>
          <w:b/>
          <w:sz w:val="25"/>
          <w:szCs w:val="25"/>
        </w:rPr>
        <w:t xml:space="preserve"> challenge to get more people to buy in to NABC:</w:t>
      </w:r>
      <w:r w:rsidR="00836C30" w:rsidRPr="009119D2">
        <w:rPr>
          <w:b/>
          <w:sz w:val="25"/>
          <w:szCs w:val="25"/>
        </w:rPr>
        <w:t xml:space="preserve"> </w:t>
      </w:r>
      <w:r w:rsidR="00E22589" w:rsidRPr="00287176">
        <w:rPr>
          <w:b/>
          <w:color w:val="0070C0"/>
          <w:sz w:val="25"/>
          <w:szCs w:val="25"/>
        </w:rPr>
        <w:t xml:space="preserve">Creating awareness </w:t>
      </w:r>
      <w:r w:rsidR="00840C26" w:rsidRPr="00287176">
        <w:rPr>
          <w:b/>
          <w:color w:val="0070C0"/>
          <w:sz w:val="25"/>
          <w:szCs w:val="25"/>
        </w:rPr>
        <w:t>through</w:t>
      </w:r>
      <w:r w:rsidR="00E22589" w:rsidRPr="00287176">
        <w:rPr>
          <w:b/>
          <w:color w:val="0070C0"/>
          <w:sz w:val="25"/>
          <w:szCs w:val="25"/>
        </w:rPr>
        <w:t xml:space="preserve"> active members </w:t>
      </w:r>
      <w:r w:rsidR="00840C26" w:rsidRPr="00287176">
        <w:rPr>
          <w:b/>
          <w:color w:val="0070C0"/>
          <w:sz w:val="25"/>
          <w:szCs w:val="25"/>
        </w:rPr>
        <w:t>via social media</w:t>
      </w:r>
      <w:r w:rsidR="00F01561">
        <w:rPr>
          <w:b/>
          <w:color w:val="0070C0"/>
          <w:sz w:val="25"/>
          <w:szCs w:val="25"/>
        </w:rPr>
        <w:t xml:space="preserve">, and </w:t>
      </w:r>
      <w:r w:rsidR="00805C86">
        <w:rPr>
          <w:b/>
          <w:color w:val="0070C0"/>
          <w:sz w:val="25"/>
          <w:szCs w:val="25"/>
        </w:rPr>
        <w:t>inviting members to follow us.</w:t>
      </w:r>
    </w:p>
    <w:sectPr w:rsidR="00AA607D" w:rsidRPr="00287176" w:rsidSect="00013478">
      <w:pgSz w:w="12240" w:h="15840"/>
      <w:pgMar w:top="115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6C3E"/>
    <w:multiLevelType w:val="hybridMultilevel"/>
    <w:tmpl w:val="98C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A"/>
    <w:rsid w:val="00013478"/>
    <w:rsid w:val="00035806"/>
    <w:rsid w:val="00050CC1"/>
    <w:rsid w:val="00063683"/>
    <w:rsid w:val="00092C81"/>
    <w:rsid w:val="000B5331"/>
    <w:rsid w:val="000F2769"/>
    <w:rsid w:val="001055A0"/>
    <w:rsid w:val="00115169"/>
    <w:rsid w:val="0012691D"/>
    <w:rsid w:val="001318BA"/>
    <w:rsid w:val="0015475D"/>
    <w:rsid w:val="00166DD8"/>
    <w:rsid w:val="001708D2"/>
    <w:rsid w:val="001D0D1D"/>
    <w:rsid w:val="001E3987"/>
    <w:rsid w:val="00276B0F"/>
    <w:rsid w:val="00287176"/>
    <w:rsid w:val="002D5314"/>
    <w:rsid w:val="002E3C8D"/>
    <w:rsid w:val="0030723D"/>
    <w:rsid w:val="00325A21"/>
    <w:rsid w:val="0032729D"/>
    <w:rsid w:val="0036393E"/>
    <w:rsid w:val="003A0EF8"/>
    <w:rsid w:val="003D2C91"/>
    <w:rsid w:val="003E45B8"/>
    <w:rsid w:val="004437A6"/>
    <w:rsid w:val="004541CC"/>
    <w:rsid w:val="004F7BC1"/>
    <w:rsid w:val="006715D5"/>
    <w:rsid w:val="006842EA"/>
    <w:rsid w:val="0069691D"/>
    <w:rsid w:val="006E36C3"/>
    <w:rsid w:val="006E543A"/>
    <w:rsid w:val="0076378A"/>
    <w:rsid w:val="00791D71"/>
    <w:rsid w:val="007C38DA"/>
    <w:rsid w:val="007D0EEC"/>
    <w:rsid w:val="007F572B"/>
    <w:rsid w:val="00805C86"/>
    <w:rsid w:val="00820FFC"/>
    <w:rsid w:val="00836C30"/>
    <w:rsid w:val="00840C26"/>
    <w:rsid w:val="0084628F"/>
    <w:rsid w:val="0088684F"/>
    <w:rsid w:val="00887363"/>
    <w:rsid w:val="008B0899"/>
    <w:rsid w:val="008D786D"/>
    <w:rsid w:val="008E33AF"/>
    <w:rsid w:val="008E538F"/>
    <w:rsid w:val="009119D2"/>
    <w:rsid w:val="0091704C"/>
    <w:rsid w:val="00935690"/>
    <w:rsid w:val="00951F93"/>
    <w:rsid w:val="0098047C"/>
    <w:rsid w:val="00982C73"/>
    <w:rsid w:val="009C7DCC"/>
    <w:rsid w:val="00A57730"/>
    <w:rsid w:val="00A93175"/>
    <w:rsid w:val="00AA607D"/>
    <w:rsid w:val="00B55DBA"/>
    <w:rsid w:val="00B86757"/>
    <w:rsid w:val="00BC019D"/>
    <w:rsid w:val="00BC219E"/>
    <w:rsid w:val="00BE3D49"/>
    <w:rsid w:val="00C21460"/>
    <w:rsid w:val="00C54D52"/>
    <w:rsid w:val="00C742AE"/>
    <w:rsid w:val="00C84529"/>
    <w:rsid w:val="00C85D42"/>
    <w:rsid w:val="00CD2BFA"/>
    <w:rsid w:val="00CD79E2"/>
    <w:rsid w:val="00CF14D5"/>
    <w:rsid w:val="00D22234"/>
    <w:rsid w:val="00E022BA"/>
    <w:rsid w:val="00E22589"/>
    <w:rsid w:val="00E370E5"/>
    <w:rsid w:val="00E44C78"/>
    <w:rsid w:val="00E7726C"/>
    <w:rsid w:val="00E8493C"/>
    <w:rsid w:val="00E906E3"/>
    <w:rsid w:val="00E91B88"/>
    <w:rsid w:val="00EA1654"/>
    <w:rsid w:val="00ED4BCB"/>
    <w:rsid w:val="00EE5D3F"/>
    <w:rsid w:val="00F01561"/>
    <w:rsid w:val="00F16916"/>
    <w:rsid w:val="00F24C6E"/>
    <w:rsid w:val="00F26761"/>
    <w:rsid w:val="00F447BB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5322"/>
  <w15:chartTrackingRefBased/>
  <w15:docId w15:val="{CC9D3C78-4FA4-493D-949A-0EE468A1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Gene Lopez</cp:lastModifiedBy>
  <cp:revision>29</cp:revision>
  <dcterms:created xsi:type="dcterms:W3CDTF">2019-08-08T16:27:00Z</dcterms:created>
  <dcterms:modified xsi:type="dcterms:W3CDTF">2019-08-08T16:52:00Z</dcterms:modified>
</cp:coreProperties>
</file>