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45E95" w14:textId="77777777" w:rsidR="006D167A" w:rsidRPr="006D167A" w:rsidRDefault="006D167A" w:rsidP="00067AA0">
      <w:pPr>
        <w:pStyle w:val="BodyText"/>
      </w:pPr>
      <w:r w:rsidRPr="006D167A">
        <w:rPr>
          <w:noProof/>
        </w:rPr>
        <w:drawing>
          <wp:anchor distT="0" distB="0" distL="114300" distR="114300" simplePos="0" relativeHeight="251660288" behindDoc="0" locked="0" layoutInCell="1" allowOverlap="1" wp14:anchorId="35CB652B" wp14:editId="4D8D3557">
            <wp:simplePos x="0" y="0"/>
            <wp:positionH relativeFrom="margin">
              <wp:posOffset>1607820</wp:posOffset>
            </wp:positionH>
            <wp:positionV relativeFrom="margin">
              <wp:posOffset>-251460</wp:posOffset>
            </wp:positionV>
            <wp:extent cx="2727960" cy="973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9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6D5444" w14:textId="77777777" w:rsidR="006D167A" w:rsidRPr="006D167A" w:rsidRDefault="006D167A" w:rsidP="006D1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7FBEEB18" w14:textId="77777777" w:rsidR="00645612" w:rsidRDefault="00645612" w:rsidP="006D1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D12E022" w14:textId="77777777" w:rsidR="00645612" w:rsidRDefault="00645612" w:rsidP="006D1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06ED78" w14:textId="77777777" w:rsidR="00645612" w:rsidRDefault="00645612" w:rsidP="006D1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7CB3A27" w14:textId="01F4759E" w:rsidR="006D167A" w:rsidRPr="00C5702B" w:rsidRDefault="004A5572" w:rsidP="00C570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C5702B">
        <w:rPr>
          <w:rFonts w:cstheme="minorHAnsi"/>
          <w:b/>
          <w:bCs/>
          <w:color w:val="000000"/>
          <w:sz w:val="24"/>
          <w:szCs w:val="24"/>
        </w:rPr>
        <w:t xml:space="preserve">Board of Directors’ </w:t>
      </w:r>
      <w:r w:rsidR="006D167A" w:rsidRPr="00C5702B">
        <w:rPr>
          <w:rFonts w:cstheme="minorHAnsi"/>
          <w:b/>
          <w:bCs/>
          <w:color w:val="000000"/>
          <w:sz w:val="24"/>
          <w:szCs w:val="24"/>
        </w:rPr>
        <w:t>Meeting</w:t>
      </w:r>
      <w:r w:rsidR="00645612" w:rsidRPr="00C5702B">
        <w:rPr>
          <w:rFonts w:cstheme="minorHAnsi"/>
          <w:b/>
          <w:bCs/>
          <w:color w:val="000000"/>
          <w:sz w:val="24"/>
          <w:szCs w:val="24"/>
        </w:rPr>
        <w:t xml:space="preserve"> Minutes</w:t>
      </w:r>
    </w:p>
    <w:p w14:paraId="7A82E040" w14:textId="1A50EFAA" w:rsidR="006D167A" w:rsidRPr="00C5702B" w:rsidRDefault="00077D07" w:rsidP="00C570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C5702B">
        <w:rPr>
          <w:rFonts w:cstheme="minorHAnsi"/>
          <w:b/>
          <w:bCs/>
          <w:color w:val="000000"/>
          <w:sz w:val="24"/>
          <w:szCs w:val="24"/>
        </w:rPr>
        <w:t>Monday</w:t>
      </w:r>
      <w:r w:rsidR="00645612" w:rsidRPr="00C5702B">
        <w:rPr>
          <w:rFonts w:cstheme="minorHAnsi"/>
          <w:b/>
          <w:bCs/>
          <w:color w:val="000000"/>
          <w:sz w:val="24"/>
          <w:szCs w:val="24"/>
        </w:rPr>
        <w:t>,</w:t>
      </w:r>
      <w:r w:rsidRPr="00C5702B">
        <w:rPr>
          <w:rFonts w:cstheme="minorHAnsi"/>
          <w:b/>
          <w:bCs/>
          <w:color w:val="000000"/>
          <w:sz w:val="24"/>
          <w:szCs w:val="24"/>
        </w:rPr>
        <w:t xml:space="preserve"> November 4</w:t>
      </w:r>
      <w:r w:rsidR="00E148DA" w:rsidRPr="00C5702B">
        <w:rPr>
          <w:rFonts w:cstheme="minorHAnsi"/>
          <w:b/>
          <w:bCs/>
          <w:color w:val="000000"/>
          <w:sz w:val="24"/>
          <w:szCs w:val="24"/>
        </w:rPr>
        <w:t>, 2019</w:t>
      </w:r>
    </w:p>
    <w:p w14:paraId="09E201A5" w14:textId="77777777" w:rsidR="00D20A51" w:rsidRPr="00C5702B" w:rsidRDefault="00D20A51" w:rsidP="00C570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iCs/>
          <w:color w:val="000000"/>
          <w:sz w:val="24"/>
          <w:szCs w:val="24"/>
        </w:rPr>
      </w:pPr>
    </w:p>
    <w:p w14:paraId="5C7C9B7C" w14:textId="77777777" w:rsidR="00077D07" w:rsidRPr="00C5702B" w:rsidRDefault="00077D07" w:rsidP="00C5702B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C5702B">
        <w:rPr>
          <w:rFonts w:eastAsia="Calibri" w:cstheme="minorHAnsi"/>
          <w:sz w:val="24"/>
          <w:szCs w:val="24"/>
        </w:rPr>
        <w:t>Westgate Las Vegas Resort &amp; Casino</w:t>
      </w:r>
    </w:p>
    <w:p w14:paraId="3365D6B0" w14:textId="3706AD76" w:rsidR="00077D07" w:rsidRPr="00C5702B" w:rsidRDefault="00077D07" w:rsidP="00C5702B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C5702B">
        <w:rPr>
          <w:rFonts w:eastAsia="Calibri" w:cstheme="minorHAnsi"/>
          <w:sz w:val="24"/>
          <w:szCs w:val="24"/>
        </w:rPr>
        <w:t>3000 Paradise Road, Conference Rooms 7 &amp; 8</w:t>
      </w:r>
    </w:p>
    <w:p w14:paraId="64E9F454" w14:textId="77777777" w:rsidR="00077D07" w:rsidRPr="00C5702B" w:rsidRDefault="00077D07" w:rsidP="00C5702B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C5702B">
        <w:rPr>
          <w:rFonts w:eastAsia="Calibri" w:cstheme="minorHAnsi"/>
          <w:sz w:val="24"/>
          <w:szCs w:val="24"/>
        </w:rPr>
        <w:t>Las Vegas, NV 89109</w:t>
      </w:r>
    </w:p>
    <w:p w14:paraId="17139E0B" w14:textId="77777777" w:rsidR="006D167A" w:rsidRPr="00C5702B" w:rsidRDefault="006D167A" w:rsidP="00C570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0"/>
          <w:sz w:val="24"/>
          <w:szCs w:val="24"/>
        </w:rPr>
      </w:pPr>
    </w:p>
    <w:p w14:paraId="3837FABA" w14:textId="7D5B54EE" w:rsidR="006D167A" w:rsidRPr="00C5702B" w:rsidRDefault="00645612" w:rsidP="00C570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C5702B">
        <w:rPr>
          <w:rFonts w:cstheme="minorHAnsi"/>
          <w:b/>
          <w:bCs/>
          <w:color w:val="000000" w:themeColor="text1"/>
          <w:sz w:val="24"/>
          <w:szCs w:val="24"/>
        </w:rPr>
        <w:t>Open Board Meeting</w:t>
      </w:r>
    </w:p>
    <w:p w14:paraId="33D627C5" w14:textId="1C32E50D" w:rsidR="00645612" w:rsidRPr="00C5702B" w:rsidRDefault="00645612" w:rsidP="00C570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C5702B">
        <w:rPr>
          <w:rFonts w:cstheme="minorHAnsi"/>
          <w:color w:val="000000" w:themeColor="text1"/>
          <w:sz w:val="24"/>
          <w:szCs w:val="24"/>
        </w:rPr>
        <w:t>Noon – 2:15 p.m.</w:t>
      </w:r>
    </w:p>
    <w:p w14:paraId="647A70E7" w14:textId="5F30B1F7" w:rsidR="00645612" w:rsidRPr="00C5702B" w:rsidRDefault="00645612" w:rsidP="00C570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C5702B">
        <w:rPr>
          <w:rFonts w:cstheme="minorHAnsi"/>
          <w:b/>
          <w:bCs/>
          <w:color w:val="000000" w:themeColor="text1"/>
          <w:sz w:val="24"/>
          <w:szCs w:val="24"/>
        </w:rPr>
        <w:t>Executive Session</w:t>
      </w:r>
    </w:p>
    <w:p w14:paraId="569A7F45" w14:textId="322A9246" w:rsidR="006D167A" w:rsidRPr="00C5702B" w:rsidRDefault="00645612" w:rsidP="00C5702B">
      <w:pPr>
        <w:spacing w:after="0" w:line="240" w:lineRule="auto"/>
        <w:jc w:val="center"/>
        <w:rPr>
          <w:rFonts w:cstheme="minorHAnsi"/>
          <w:bCs/>
          <w:color w:val="000000"/>
          <w:sz w:val="24"/>
          <w:szCs w:val="24"/>
        </w:rPr>
      </w:pPr>
      <w:r w:rsidRPr="00C5702B">
        <w:rPr>
          <w:rFonts w:cstheme="minorHAnsi"/>
          <w:bCs/>
          <w:color w:val="000000"/>
          <w:sz w:val="24"/>
          <w:szCs w:val="24"/>
        </w:rPr>
        <w:t>2:30 p.m. – 5 p.m.</w:t>
      </w:r>
    </w:p>
    <w:p w14:paraId="35E08507" w14:textId="510BCE0F" w:rsidR="008264EF" w:rsidRDefault="008264EF" w:rsidP="00C570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CECEFD1" w14:textId="38B8F1A7" w:rsidR="00CB2BFB" w:rsidRPr="00CB2BFB" w:rsidRDefault="00CB2BFB" w:rsidP="00C570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416D07C" w14:textId="77777777" w:rsidR="00CB2BFB" w:rsidRPr="00CB2BFB" w:rsidRDefault="00CB2BFB" w:rsidP="00CB2BFB">
      <w:pPr>
        <w:spacing w:before="7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BFB">
        <w:rPr>
          <w:rFonts w:ascii="Calibri" w:eastAsia="+mn-ea" w:hAnsi="Calibri" w:cs="Calibri"/>
          <w:b/>
          <w:bCs/>
          <w:color w:val="000000"/>
          <w:kern w:val="24"/>
          <w:sz w:val="24"/>
          <w:szCs w:val="24"/>
        </w:rPr>
        <w:t xml:space="preserve">OPEN SESSION – </w:t>
      </w:r>
      <w:r w:rsidRPr="00CB2BFB">
        <w:rPr>
          <w:rFonts w:ascii="Calibri" w:eastAsia="+mn-ea" w:hAnsi="Calibri" w:cs="Calibri"/>
          <w:i/>
          <w:iCs/>
          <w:color w:val="000000"/>
          <w:kern w:val="24"/>
          <w:sz w:val="24"/>
          <w:szCs w:val="24"/>
        </w:rPr>
        <w:t>Working Buffet Lunch</w:t>
      </w:r>
    </w:p>
    <w:p w14:paraId="1A48F719" w14:textId="77777777" w:rsidR="00CB2BFB" w:rsidRPr="00CB2BFB" w:rsidRDefault="00CB2BFB" w:rsidP="00CB2BFB">
      <w:pPr>
        <w:spacing w:before="7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BFB">
        <w:rPr>
          <w:rFonts w:ascii="Calibri" w:eastAsia="+mn-ea" w:hAnsi="Calibri" w:cs="Calibri"/>
          <w:b/>
          <w:bCs/>
          <w:color w:val="000000"/>
          <w:kern w:val="24"/>
          <w:sz w:val="24"/>
          <w:szCs w:val="24"/>
        </w:rPr>
        <w:t>12:00 PM – 12:40 PM</w:t>
      </w:r>
    </w:p>
    <w:p w14:paraId="7C3C2995" w14:textId="77777777" w:rsidR="00CB2BFB" w:rsidRPr="00CB2BFB" w:rsidRDefault="00CB2BFB" w:rsidP="00CB2BFB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2BFB">
        <w:rPr>
          <w:rFonts w:ascii="Calibri" w:eastAsia="+mn-ea" w:hAnsi="Calibri" w:cs="Calibri"/>
          <w:b/>
          <w:bCs/>
          <w:color w:val="000000"/>
          <w:kern w:val="24"/>
          <w:sz w:val="24"/>
          <w:szCs w:val="24"/>
        </w:rPr>
        <w:t xml:space="preserve">Welcome, Introductions and Anti-Trust Statement – </w:t>
      </w:r>
      <w:r w:rsidRPr="00CB2BFB">
        <w:rPr>
          <w:rFonts w:ascii="Calibri" w:eastAsia="+mn-ea" w:hAnsi="Calibri" w:cs="Calibri"/>
          <w:i/>
          <w:iCs/>
          <w:color w:val="000000"/>
          <w:kern w:val="24"/>
          <w:sz w:val="24"/>
          <w:szCs w:val="24"/>
        </w:rPr>
        <w:t>Darren Huggins</w:t>
      </w:r>
    </w:p>
    <w:p w14:paraId="2B143F7A" w14:textId="77777777" w:rsidR="00CB2BFB" w:rsidRPr="00CB2BFB" w:rsidRDefault="00CB2BFB" w:rsidP="00CB2BFB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2BFB">
        <w:rPr>
          <w:rFonts w:ascii="Calibri" w:eastAsia="+mn-ea" w:hAnsi="Calibri" w:cs="Calibri"/>
          <w:b/>
          <w:bCs/>
          <w:color w:val="000000"/>
          <w:kern w:val="24"/>
          <w:sz w:val="24"/>
          <w:szCs w:val="24"/>
        </w:rPr>
        <w:t xml:space="preserve">Approval of Minutes – </w:t>
      </w:r>
      <w:r w:rsidRPr="00CB2BFB">
        <w:rPr>
          <w:rFonts w:ascii="Calibri" w:eastAsia="+mn-ea" w:hAnsi="Calibri" w:cs="Calibri"/>
          <w:i/>
          <w:iCs/>
          <w:color w:val="000000"/>
          <w:kern w:val="24"/>
          <w:sz w:val="24"/>
          <w:szCs w:val="24"/>
        </w:rPr>
        <w:t>Doug Schlueter</w:t>
      </w:r>
    </w:p>
    <w:p w14:paraId="42D3F905" w14:textId="77777777" w:rsidR="00CB2BFB" w:rsidRPr="00CB2BFB" w:rsidRDefault="00CB2BFB" w:rsidP="00CB2BFB">
      <w:pPr>
        <w:numPr>
          <w:ilvl w:val="1"/>
          <w:numId w:val="11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2BFB">
        <w:rPr>
          <w:rFonts w:ascii="Calibri" w:eastAsia="+mn-ea" w:hAnsi="Calibri" w:cs="Calibri"/>
          <w:color w:val="000000"/>
          <w:kern w:val="24"/>
          <w:sz w:val="24"/>
          <w:szCs w:val="24"/>
        </w:rPr>
        <w:t>Princeton Meeting 2019</w:t>
      </w:r>
    </w:p>
    <w:p w14:paraId="59051C84" w14:textId="77777777" w:rsidR="00CB2BFB" w:rsidRPr="00CB2BFB" w:rsidRDefault="00CB2BFB" w:rsidP="00CB2BFB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2BFB">
        <w:rPr>
          <w:rFonts w:ascii="Calibri" w:eastAsia="+mn-ea" w:hAnsi="Calibri" w:cs="Calibri"/>
          <w:b/>
          <w:bCs/>
          <w:color w:val="000000"/>
          <w:kern w:val="24"/>
          <w:sz w:val="24"/>
          <w:szCs w:val="24"/>
        </w:rPr>
        <w:t xml:space="preserve">Treasurer’s Report – </w:t>
      </w:r>
      <w:r w:rsidRPr="00CB2BFB">
        <w:rPr>
          <w:rFonts w:ascii="Calibri" w:eastAsia="+mn-ea" w:hAnsi="Calibri" w:cs="Calibri"/>
          <w:i/>
          <w:iCs/>
          <w:color w:val="000000"/>
          <w:kern w:val="24"/>
          <w:sz w:val="24"/>
          <w:szCs w:val="24"/>
        </w:rPr>
        <w:t>Brian Driehorst, Bill Garoutte</w:t>
      </w:r>
    </w:p>
    <w:p w14:paraId="3423DCC7" w14:textId="77777777" w:rsidR="00CB2BFB" w:rsidRPr="00CB2BFB" w:rsidRDefault="00CB2BFB" w:rsidP="00CB2BFB">
      <w:pPr>
        <w:numPr>
          <w:ilvl w:val="1"/>
          <w:numId w:val="11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2BFB">
        <w:rPr>
          <w:rFonts w:ascii="Calibri" w:eastAsia="+mn-ea" w:hAnsi="Calibri" w:cs="Calibri"/>
          <w:color w:val="000000"/>
          <w:kern w:val="24"/>
          <w:sz w:val="24"/>
          <w:szCs w:val="24"/>
        </w:rPr>
        <w:t>2020 Budget Review/Approval</w:t>
      </w:r>
    </w:p>
    <w:p w14:paraId="5ED99C8D" w14:textId="77777777" w:rsidR="00CB2BFB" w:rsidRPr="00CB2BFB" w:rsidRDefault="00CB2BFB" w:rsidP="00CB2BFB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2BFB">
        <w:rPr>
          <w:rFonts w:ascii="Calibri" w:eastAsia="+mn-ea" w:hAnsi="Calibri" w:cs="Calibri"/>
          <w:b/>
          <w:bCs/>
          <w:color w:val="000000"/>
          <w:kern w:val="24"/>
          <w:sz w:val="24"/>
          <w:szCs w:val="24"/>
        </w:rPr>
        <w:t>Chairman’s Views and Perspective -</w:t>
      </w:r>
      <w:r w:rsidRPr="00CB2BFB">
        <w:rPr>
          <w:rFonts w:ascii="Calibri" w:eastAsia="+mn-ea" w:hAnsi="Calibri" w:cs="Calibri"/>
          <w:b/>
          <w:bCs/>
          <w:i/>
          <w:iCs/>
          <w:color w:val="000000"/>
          <w:kern w:val="24"/>
          <w:sz w:val="24"/>
          <w:szCs w:val="24"/>
        </w:rPr>
        <w:t xml:space="preserve"> </w:t>
      </w:r>
      <w:r w:rsidRPr="00CB2BFB">
        <w:rPr>
          <w:rFonts w:ascii="Calibri" w:eastAsia="+mn-ea" w:hAnsi="Calibri" w:cs="Calibri"/>
          <w:i/>
          <w:iCs/>
          <w:color w:val="000000"/>
          <w:kern w:val="24"/>
          <w:sz w:val="24"/>
          <w:szCs w:val="24"/>
        </w:rPr>
        <w:t>Darren Huggins</w:t>
      </w:r>
    </w:p>
    <w:p w14:paraId="5D57BA64" w14:textId="77777777" w:rsidR="00CB2BFB" w:rsidRPr="00CB2BFB" w:rsidRDefault="00CB2BFB" w:rsidP="00CB2BFB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2BFB">
        <w:rPr>
          <w:rFonts w:ascii="Calibri" w:eastAsia="+mn-ea" w:hAnsi="Calibri" w:cs="Calibri"/>
          <w:b/>
          <w:bCs/>
          <w:color w:val="000000"/>
          <w:kern w:val="24"/>
          <w:sz w:val="24"/>
          <w:szCs w:val="24"/>
        </w:rPr>
        <w:t xml:space="preserve">President’s Report &amp; Comments – </w:t>
      </w:r>
      <w:r w:rsidRPr="00CB2BFB">
        <w:rPr>
          <w:rFonts w:ascii="Calibri" w:eastAsia="+mn-ea" w:hAnsi="Calibri" w:cs="Calibri"/>
          <w:i/>
          <w:iCs/>
          <w:color w:val="000000"/>
          <w:kern w:val="24"/>
          <w:sz w:val="24"/>
          <w:szCs w:val="24"/>
        </w:rPr>
        <w:t>Bill Garoutte</w:t>
      </w:r>
    </w:p>
    <w:p w14:paraId="0996811F" w14:textId="77777777" w:rsidR="00CB2BFB" w:rsidRPr="00CB2BFB" w:rsidRDefault="00CB2BFB" w:rsidP="00CB2BFB">
      <w:pPr>
        <w:spacing w:before="7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BFB">
        <w:rPr>
          <w:rFonts w:ascii="Calibri" w:eastAsia="+mn-ea" w:hAnsi="Calibri" w:cs="Calibri"/>
          <w:b/>
          <w:bCs/>
          <w:color w:val="000000"/>
          <w:kern w:val="24"/>
          <w:sz w:val="24"/>
          <w:szCs w:val="24"/>
        </w:rPr>
        <w:t>12:40 PM – 2:00 PM</w:t>
      </w:r>
    </w:p>
    <w:p w14:paraId="6DE4403A" w14:textId="77777777" w:rsidR="00CB2BFB" w:rsidRPr="00CB2BFB" w:rsidRDefault="00CB2BFB" w:rsidP="00CB2BFB">
      <w:pPr>
        <w:numPr>
          <w:ilvl w:val="0"/>
          <w:numId w:val="1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2BFB">
        <w:rPr>
          <w:rFonts w:ascii="Calibri" w:eastAsia="+mn-ea" w:hAnsi="Calibri" w:cs="Calibri"/>
          <w:b/>
          <w:bCs/>
          <w:color w:val="000000"/>
          <w:kern w:val="24"/>
          <w:sz w:val="24"/>
          <w:szCs w:val="24"/>
        </w:rPr>
        <w:t>Committee Presentations –</w:t>
      </w:r>
      <w:r w:rsidRPr="00CB2BFB">
        <w:rPr>
          <w:rFonts w:ascii="Calibri" w:eastAsia="+mn-ea" w:hAnsi="Calibri" w:cs="Calibri"/>
          <w:color w:val="000000"/>
          <w:kern w:val="24"/>
          <w:sz w:val="24"/>
          <w:szCs w:val="24"/>
        </w:rPr>
        <w:t xml:space="preserve"> </w:t>
      </w:r>
      <w:r w:rsidRPr="00CB2BFB">
        <w:rPr>
          <w:rFonts w:ascii="Calibri" w:eastAsia="+mn-ea" w:hAnsi="Calibri" w:cs="Calibri"/>
          <w:i/>
          <w:iCs/>
          <w:color w:val="000000"/>
          <w:kern w:val="24"/>
          <w:sz w:val="24"/>
          <w:szCs w:val="24"/>
        </w:rPr>
        <w:t>Keith Egan and</w:t>
      </w:r>
      <w:r w:rsidRPr="00CB2BFB">
        <w:rPr>
          <w:rFonts w:ascii="Calibri" w:eastAsia="+mn-ea" w:hAnsi="Calibri" w:cs="Calibri"/>
          <w:color w:val="000000"/>
          <w:kern w:val="24"/>
          <w:sz w:val="24"/>
          <w:szCs w:val="24"/>
        </w:rPr>
        <w:t xml:space="preserve"> </w:t>
      </w:r>
      <w:r w:rsidRPr="00CB2BFB">
        <w:rPr>
          <w:rFonts w:ascii="Calibri" w:eastAsia="+mn-ea" w:hAnsi="Calibri" w:cs="Calibri"/>
          <w:i/>
          <w:iCs/>
          <w:color w:val="000000"/>
          <w:kern w:val="24"/>
          <w:sz w:val="24"/>
          <w:szCs w:val="24"/>
        </w:rPr>
        <w:t>Committee Co-Chairs</w:t>
      </w:r>
    </w:p>
    <w:p w14:paraId="6880D339" w14:textId="77777777" w:rsidR="00CB2BFB" w:rsidRPr="00CB2BFB" w:rsidRDefault="00CB2BFB" w:rsidP="00CB2BFB">
      <w:pPr>
        <w:numPr>
          <w:ilvl w:val="1"/>
          <w:numId w:val="12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2BFB">
        <w:rPr>
          <w:rFonts w:ascii="Calibri" w:eastAsia="+mn-ea" w:hAnsi="Calibri" w:cs="Calibri"/>
          <w:b/>
          <w:bCs/>
          <w:color w:val="000000"/>
          <w:kern w:val="24"/>
          <w:sz w:val="24"/>
          <w:szCs w:val="24"/>
        </w:rPr>
        <w:t>NABC™ Distracted Driving Initiative™</w:t>
      </w:r>
    </w:p>
    <w:p w14:paraId="3134301D" w14:textId="77777777" w:rsidR="00CB2BFB" w:rsidRPr="00CB2BFB" w:rsidRDefault="00CB2BFB" w:rsidP="00CB2BFB">
      <w:pPr>
        <w:numPr>
          <w:ilvl w:val="1"/>
          <w:numId w:val="12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2BFB">
        <w:rPr>
          <w:rFonts w:ascii="Calibri" w:eastAsia="+mn-ea" w:hAnsi="Calibri" w:cs="Calibri"/>
          <w:b/>
          <w:bCs/>
          <w:color w:val="000000"/>
          <w:kern w:val="24"/>
          <w:sz w:val="24"/>
          <w:szCs w:val="24"/>
        </w:rPr>
        <w:t>NABC™ F.R.E.E.</w:t>
      </w:r>
      <w:r w:rsidRPr="00CB2BFB">
        <w:rPr>
          <w:rFonts w:ascii="Calibri" w:eastAsia="+mn-ea" w:hAnsi="Calibri" w:cs="Calibri"/>
          <w:b/>
          <w:bCs/>
          <w:color w:val="000000"/>
          <w:kern w:val="24"/>
          <w:position w:val="8"/>
          <w:sz w:val="24"/>
          <w:szCs w:val="24"/>
          <w:vertAlign w:val="superscript"/>
        </w:rPr>
        <w:t>TM</w:t>
      </w:r>
    </w:p>
    <w:p w14:paraId="3A268C6C" w14:textId="77777777" w:rsidR="00CB2BFB" w:rsidRPr="00CB2BFB" w:rsidRDefault="00CB2BFB" w:rsidP="00CB2BFB">
      <w:pPr>
        <w:numPr>
          <w:ilvl w:val="1"/>
          <w:numId w:val="12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2BFB">
        <w:rPr>
          <w:rFonts w:ascii="Calibri" w:eastAsia="+mn-ea" w:hAnsi="Calibri" w:cs="Calibri"/>
          <w:b/>
          <w:bCs/>
          <w:color w:val="000000"/>
          <w:kern w:val="24"/>
          <w:sz w:val="24"/>
          <w:szCs w:val="24"/>
        </w:rPr>
        <w:t>NABC™ Recycled Rides</w:t>
      </w:r>
      <w:r w:rsidRPr="00CB2BFB">
        <w:rPr>
          <w:rFonts w:ascii="Calibri" w:eastAsia="+mn-ea" w:hAnsi="Calibri" w:cs="Calibri"/>
          <w:b/>
          <w:bCs/>
          <w:color w:val="000000"/>
          <w:kern w:val="24"/>
          <w:position w:val="8"/>
          <w:sz w:val="24"/>
          <w:szCs w:val="24"/>
          <w:vertAlign w:val="superscript"/>
        </w:rPr>
        <w:t>®</w:t>
      </w:r>
    </w:p>
    <w:p w14:paraId="73E5D470" w14:textId="77777777" w:rsidR="00CB2BFB" w:rsidRPr="00CB2BFB" w:rsidRDefault="00CB2BFB" w:rsidP="00CB2BFB">
      <w:pPr>
        <w:numPr>
          <w:ilvl w:val="1"/>
          <w:numId w:val="12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2BFB">
        <w:rPr>
          <w:rFonts w:ascii="Calibri" w:eastAsia="+mn-ea" w:hAnsi="Calibri" w:cs="Calibri"/>
          <w:b/>
          <w:bCs/>
          <w:color w:val="000000"/>
          <w:kern w:val="24"/>
          <w:sz w:val="24"/>
          <w:szCs w:val="24"/>
        </w:rPr>
        <w:t>NABC™ Recycled Rides</w:t>
      </w:r>
      <w:r w:rsidRPr="00CB2BFB">
        <w:rPr>
          <w:rFonts w:ascii="Calibri" w:eastAsia="+mn-ea" w:hAnsi="Calibri" w:cs="Calibri"/>
          <w:b/>
          <w:bCs/>
          <w:color w:val="000000"/>
          <w:kern w:val="24"/>
          <w:position w:val="8"/>
          <w:sz w:val="24"/>
          <w:szCs w:val="24"/>
          <w:vertAlign w:val="superscript"/>
        </w:rPr>
        <w:t>®</w:t>
      </w:r>
      <w:r w:rsidRPr="00CB2BFB">
        <w:rPr>
          <w:rFonts w:ascii="Calibri" w:eastAsia="+mn-ea" w:hAnsi="Calibri" w:cs="Calibri"/>
          <w:b/>
          <w:bCs/>
          <w:color w:val="000000"/>
          <w:kern w:val="24"/>
          <w:sz w:val="24"/>
          <w:szCs w:val="24"/>
        </w:rPr>
        <w:t xml:space="preserve"> for Schools</w:t>
      </w:r>
    </w:p>
    <w:p w14:paraId="5313B849" w14:textId="77777777" w:rsidR="00CB2BFB" w:rsidRPr="00CB2BFB" w:rsidRDefault="00CB2BFB" w:rsidP="00CB2BFB">
      <w:pPr>
        <w:numPr>
          <w:ilvl w:val="0"/>
          <w:numId w:val="1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2BFB">
        <w:rPr>
          <w:rFonts w:ascii="Calibri" w:eastAsia="+mn-ea" w:hAnsi="Calibri" w:cs="Calibri"/>
          <w:b/>
          <w:bCs/>
          <w:color w:val="000000"/>
          <w:kern w:val="24"/>
          <w:sz w:val="24"/>
          <w:szCs w:val="24"/>
        </w:rPr>
        <w:t>Committee Presentations –</w:t>
      </w:r>
      <w:r w:rsidRPr="00CB2BFB">
        <w:rPr>
          <w:rFonts w:ascii="Calibri" w:eastAsia="+mn-ea" w:hAnsi="Calibri" w:cs="Calibri"/>
          <w:color w:val="000000"/>
          <w:kern w:val="24"/>
          <w:sz w:val="24"/>
          <w:szCs w:val="24"/>
        </w:rPr>
        <w:t xml:space="preserve"> </w:t>
      </w:r>
      <w:r w:rsidRPr="00CB2BFB">
        <w:rPr>
          <w:rFonts w:ascii="Calibri" w:eastAsia="+mn-ea" w:hAnsi="Calibri" w:cs="Calibri"/>
          <w:i/>
          <w:iCs/>
          <w:color w:val="000000"/>
          <w:kern w:val="24"/>
          <w:sz w:val="24"/>
          <w:szCs w:val="24"/>
        </w:rPr>
        <w:t>Kerry Angers and Committee Co-Chairs</w:t>
      </w:r>
    </w:p>
    <w:p w14:paraId="36919C11" w14:textId="77777777" w:rsidR="00CB2BFB" w:rsidRPr="00CB2BFB" w:rsidRDefault="00CB2BFB" w:rsidP="00CB2BFB">
      <w:pPr>
        <w:numPr>
          <w:ilvl w:val="1"/>
          <w:numId w:val="12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2BFB">
        <w:rPr>
          <w:rFonts w:ascii="Calibri" w:eastAsia="+mn-ea" w:hAnsi="Calibri" w:cs="Calibri"/>
          <w:b/>
          <w:bCs/>
          <w:color w:val="000000"/>
          <w:kern w:val="24"/>
          <w:sz w:val="24"/>
          <w:szCs w:val="24"/>
        </w:rPr>
        <w:t xml:space="preserve">Membership </w:t>
      </w:r>
    </w:p>
    <w:p w14:paraId="0B1CFFF6" w14:textId="77777777" w:rsidR="00CB2BFB" w:rsidRPr="00CB2BFB" w:rsidRDefault="00CB2BFB" w:rsidP="00CB2BFB">
      <w:pPr>
        <w:numPr>
          <w:ilvl w:val="1"/>
          <w:numId w:val="12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2BFB">
        <w:rPr>
          <w:rFonts w:ascii="Calibri" w:eastAsia="+mn-ea" w:hAnsi="Calibri" w:cs="Calibri"/>
          <w:b/>
          <w:bCs/>
          <w:color w:val="000000"/>
          <w:kern w:val="24"/>
          <w:sz w:val="24"/>
          <w:szCs w:val="24"/>
        </w:rPr>
        <w:t>Marketing</w:t>
      </w:r>
    </w:p>
    <w:p w14:paraId="7294344A" w14:textId="77777777" w:rsidR="00CB2BFB" w:rsidRPr="00CB2BFB" w:rsidRDefault="00CB2BFB" w:rsidP="00CB2BFB">
      <w:pPr>
        <w:numPr>
          <w:ilvl w:val="1"/>
          <w:numId w:val="12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2BFB">
        <w:rPr>
          <w:rFonts w:ascii="Calibri" w:eastAsia="+mn-ea" w:hAnsi="Calibri" w:cs="Calibri"/>
          <w:b/>
          <w:bCs/>
          <w:color w:val="000000"/>
          <w:kern w:val="24"/>
          <w:sz w:val="24"/>
          <w:szCs w:val="24"/>
        </w:rPr>
        <w:t>Fundraising</w:t>
      </w:r>
    </w:p>
    <w:p w14:paraId="3AA6F65E" w14:textId="77777777" w:rsidR="00CB2BFB" w:rsidRPr="00CB2BFB" w:rsidRDefault="00CB2BFB" w:rsidP="00CB2BFB">
      <w:pPr>
        <w:numPr>
          <w:ilvl w:val="1"/>
          <w:numId w:val="12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2BFB">
        <w:rPr>
          <w:rFonts w:ascii="Calibri" w:eastAsia="+mn-ea" w:hAnsi="Calibri" w:cs="Calibri"/>
          <w:b/>
          <w:bCs/>
          <w:color w:val="000000"/>
          <w:kern w:val="24"/>
          <w:sz w:val="24"/>
          <w:szCs w:val="24"/>
        </w:rPr>
        <w:t>Awards</w:t>
      </w:r>
    </w:p>
    <w:p w14:paraId="324634D0" w14:textId="77777777" w:rsidR="00CB2BFB" w:rsidRPr="00CB2BFB" w:rsidRDefault="00CB2BFB" w:rsidP="00CB2BFB">
      <w:pPr>
        <w:numPr>
          <w:ilvl w:val="1"/>
          <w:numId w:val="12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2BFB">
        <w:rPr>
          <w:rFonts w:ascii="Calibri" w:eastAsia="+mn-ea" w:hAnsi="Calibri" w:cs="Calibri"/>
          <w:b/>
          <w:bCs/>
          <w:color w:val="000000"/>
          <w:kern w:val="24"/>
          <w:sz w:val="24"/>
          <w:szCs w:val="24"/>
        </w:rPr>
        <w:t>Bylaws </w:t>
      </w:r>
    </w:p>
    <w:p w14:paraId="2A1B6D82" w14:textId="14E3417A" w:rsidR="00CB2BFB" w:rsidRDefault="00CB2BFB" w:rsidP="00C570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D539C8A" w14:textId="3BA95551" w:rsidR="00CB2BFB" w:rsidRDefault="00CB2BFB" w:rsidP="00C570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A3ACF94" w14:textId="6D3A41B8" w:rsidR="00CB2BFB" w:rsidRDefault="00CB2BFB" w:rsidP="00C570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EF831B1" w14:textId="42974B43" w:rsidR="00CB2BFB" w:rsidRDefault="00CB2BFB" w:rsidP="00C570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12F1BD6" w14:textId="77777777" w:rsidR="00CB2BFB" w:rsidRPr="00CB2BFB" w:rsidRDefault="00CB2BFB" w:rsidP="00C570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14:paraId="10431EF4" w14:textId="77777777" w:rsidR="00CB2BFB" w:rsidRPr="00CB2BFB" w:rsidRDefault="00CB2BFB" w:rsidP="00CB2BFB">
      <w:pPr>
        <w:spacing w:before="10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BFB">
        <w:rPr>
          <w:rFonts w:ascii="Calibri" w:eastAsia="+mn-ea" w:hAnsi="Calibri" w:cs="Calibri"/>
          <w:b/>
          <w:bCs/>
          <w:color w:val="000000"/>
          <w:kern w:val="24"/>
          <w:sz w:val="24"/>
          <w:szCs w:val="24"/>
        </w:rPr>
        <w:lastRenderedPageBreak/>
        <w:t>2:00 PM – 2:15 PM</w:t>
      </w:r>
    </w:p>
    <w:p w14:paraId="7A072398" w14:textId="77777777" w:rsidR="00CB2BFB" w:rsidRPr="00CB2BFB" w:rsidRDefault="00CB2BFB" w:rsidP="00CB2BFB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2BFB">
        <w:rPr>
          <w:rFonts w:ascii="Calibri" w:eastAsia="+mn-ea" w:hAnsi="Calibri" w:cs="Calibri"/>
          <w:b/>
          <w:bCs/>
          <w:color w:val="000000"/>
          <w:kern w:val="24"/>
          <w:sz w:val="24"/>
          <w:szCs w:val="24"/>
        </w:rPr>
        <w:t xml:space="preserve">Any “Parking Lot” Items – </w:t>
      </w:r>
      <w:r w:rsidRPr="00CB2BFB">
        <w:rPr>
          <w:rFonts w:ascii="Calibri" w:eastAsia="+mn-ea" w:hAnsi="Calibri" w:cs="Calibri"/>
          <w:i/>
          <w:iCs/>
          <w:color w:val="000000"/>
          <w:kern w:val="24"/>
          <w:sz w:val="24"/>
          <w:szCs w:val="24"/>
        </w:rPr>
        <w:t>Bill Garoutte and Doug Schlueter</w:t>
      </w:r>
    </w:p>
    <w:p w14:paraId="7EED7DD1" w14:textId="77777777" w:rsidR="00CB2BFB" w:rsidRPr="00CB2BFB" w:rsidRDefault="00CB2BFB" w:rsidP="00CB2BFB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2BFB">
        <w:rPr>
          <w:rFonts w:ascii="Calibri" w:eastAsia="+mn-ea" w:hAnsi="Calibri" w:cs="Calibri"/>
          <w:b/>
          <w:bCs/>
          <w:color w:val="000000"/>
          <w:kern w:val="24"/>
          <w:sz w:val="24"/>
          <w:szCs w:val="24"/>
        </w:rPr>
        <w:t xml:space="preserve">Old Business – </w:t>
      </w:r>
      <w:r w:rsidRPr="00CB2BFB">
        <w:rPr>
          <w:rFonts w:ascii="Calibri" w:eastAsia="+mn-ea" w:hAnsi="Calibri" w:cs="Calibri"/>
          <w:i/>
          <w:iCs/>
          <w:color w:val="000000"/>
          <w:kern w:val="24"/>
          <w:sz w:val="24"/>
          <w:szCs w:val="24"/>
        </w:rPr>
        <w:t>Darren Huggins and Bill Garoutte</w:t>
      </w:r>
    </w:p>
    <w:p w14:paraId="7800C803" w14:textId="77777777" w:rsidR="00CB2BFB" w:rsidRPr="00CB2BFB" w:rsidRDefault="00CB2BFB" w:rsidP="00CB2BFB">
      <w:pPr>
        <w:numPr>
          <w:ilvl w:val="1"/>
          <w:numId w:val="9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2BFB">
        <w:rPr>
          <w:rFonts w:ascii="Calibri" w:eastAsia="+mn-ea" w:hAnsi="Calibri" w:cs="Calibri"/>
          <w:color w:val="000000"/>
          <w:kern w:val="24"/>
          <w:sz w:val="24"/>
          <w:szCs w:val="24"/>
        </w:rPr>
        <w:t>Annual Meeting/Elections 2019</w:t>
      </w:r>
    </w:p>
    <w:p w14:paraId="51061C7E" w14:textId="77777777" w:rsidR="00CB2BFB" w:rsidRPr="00CB2BFB" w:rsidRDefault="00CB2BFB" w:rsidP="00CB2BFB">
      <w:pPr>
        <w:numPr>
          <w:ilvl w:val="1"/>
          <w:numId w:val="9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2BFB">
        <w:rPr>
          <w:rFonts w:ascii="Calibri" w:eastAsia="+mn-ea" w:hAnsi="Calibri" w:cs="Calibri"/>
          <w:color w:val="000000"/>
          <w:kern w:val="24"/>
          <w:sz w:val="24"/>
          <w:szCs w:val="24"/>
        </w:rPr>
        <w:t>Palm Springs</w:t>
      </w:r>
    </w:p>
    <w:p w14:paraId="727FDBEC" w14:textId="77777777" w:rsidR="00CB2BFB" w:rsidRPr="00CB2BFB" w:rsidRDefault="00CB2BFB" w:rsidP="00CB2BFB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2BFB">
        <w:rPr>
          <w:rFonts w:ascii="Calibri" w:eastAsia="+mn-ea" w:hAnsi="Calibri" w:cs="Calibri"/>
          <w:b/>
          <w:bCs/>
          <w:color w:val="000000"/>
          <w:kern w:val="24"/>
          <w:sz w:val="24"/>
          <w:szCs w:val="24"/>
        </w:rPr>
        <w:t xml:space="preserve">New Business – </w:t>
      </w:r>
      <w:r w:rsidRPr="00CB2BFB">
        <w:rPr>
          <w:rFonts w:ascii="Calibri" w:eastAsia="+mn-ea" w:hAnsi="Calibri" w:cs="Calibri"/>
          <w:i/>
          <w:iCs/>
          <w:color w:val="000000"/>
          <w:kern w:val="24"/>
          <w:sz w:val="24"/>
          <w:szCs w:val="24"/>
        </w:rPr>
        <w:t>Darren Huggins</w:t>
      </w:r>
    </w:p>
    <w:p w14:paraId="2E24D7E2" w14:textId="77777777" w:rsidR="00CB2BFB" w:rsidRPr="00CB2BFB" w:rsidRDefault="00CB2BFB" w:rsidP="00CB2BFB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2BFB">
        <w:rPr>
          <w:rFonts w:ascii="Calibri" w:eastAsia="+mn-ea" w:hAnsi="Calibri" w:cs="Calibri"/>
          <w:b/>
          <w:bCs/>
          <w:color w:val="000000"/>
          <w:kern w:val="24"/>
          <w:sz w:val="24"/>
          <w:szCs w:val="24"/>
        </w:rPr>
        <w:t>Board Meeting Adjournment</w:t>
      </w:r>
    </w:p>
    <w:p w14:paraId="567AC959" w14:textId="77777777" w:rsidR="00CB2BFB" w:rsidRPr="00CB2BFB" w:rsidRDefault="00CB2BFB" w:rsidP="00CB2BFB">
      <w:p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BFB">
        <w:rPr>
          <w:rFonts w:ascii="Calibri" w:eastAsia="+mn-ea" w:hAnsi="Calibri" w:cs="Calibri"/>
          <w:b/>
          <w:bCs/>
          <w:color w:val="000000"/>
          <w:kern w:val="24"/>
          <w:sz w:val="24"/>
          <w:szCs w:val="24"/>
        </w:rPr>
        <w:t>Break: 15 minutes</w:t>
      </w:r>
    </w:p>
    <w:p w14:paraId="3F8B49C7" w14:textId="77777777" w:rsidR="00CB2BFB" w:rsidRPr="00CB2BFB" w:rsidRDefault="00CB2BFB" w:rsidP="00CB2BFB">
      <w:pPr>
        <w:spacing w:before="10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BFB">
        <w:rPr>
          <w:rFonts w:ascii="Calibri" w:eastAsia="+mn-ea" w:hAnsi="Calibri" w:cs="Calibri"/>
          <w:b/>
          <w:bCs/>
          <w:color w:val="000000"/>
          <w:kern w:val="24"/>
          <w:sz w:val="24"/>
          <w:szCs w:val="24"/>
        </w:rPr>
        <w:t>2:30 PM – 5:00 PM</w:t>
      </w:r>
    </w:p>
    <w:p w14:paraId="5D9A2717" w14:textId="77777777" w:rsidR="00CB2BFB" w:rsidRPr="00CB2BFB" w:rsidRDefault="00CB2BFB" w:rsidP="00CB2BFB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2BFB">
        <w:rPr>
          <w:rFonts w:ascii="Calibri" w:eastAsia="+mn-ea" w:hAnsi="Calibri" w:cs="Calibri"/>
          <w:b/>
          <w:bCs/>
          <w:color w:val="000000"/>
          <w:kern w:val="24"/>
          <w:sz w:val="24"/>
          <w:szCs w:val="24"/>
        </w:rPr>
        <w:t>Board of Directors will go into Executive Session following the break</w:t>
      </w:r>
    </w:p>
    <w:p w14:paraId="7DDA885A" w14:textId="77777777" w:rsidR="00CB2BFB" w:rsidRPr="00CB2BFB" w:rsidRDefault="00CB2BFB" w:rsidP="00CB2BFB">
      <w:pPr>
        <w:numPr>
          <w:ilvl w:val="1"/>
          <w:numId w:val="10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2BFB">
        <w:rPr>
          <w:rFonts w:ascii="Calibri" w:eastAsia="+mn-ea" w:hAnsi="Calibri" w:cs="Calibri"/>
          <w:color w:val="000000"/>
          <w:kern w:val="24"/>
          <w:sz w:val="24"/>
          <w:szCs w:val="24"/>
        </w:rPr>
        <w:t>One hour of Executive Session is for additional dialogue with Committees that have additional information to share outside of Open Meeting.  Committee members will be called in as needed</w:t>
      </w:r>
    </w:p>
    <w:p w14:paraId="43ADCD38" w14:textId="77777777" w:rsidR="00CB2BFB" w:rsidRPr="00CB2BFB" w:rsidRDefault="00CB2BFB" w:rsidP="00CB2BFB">
      <w:pPr>
        <w:numPr>
          <w:ilvl w:val="1"/>
          <w:numId w:val="10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2BFB">
        <w:rPr>
          <w:rFonts w:ascii="Calibri" w:eastAsia="+mn-ea" w:hAnsi="Calibri" w:cs="Calibri"/>
          <w:color w:val="000000"/>
          <w:kern w:val="24"/>
          <w:sz w:val="24"/>
          <w:szCs w:val="24"/>
        </w:rPr>
        <w:t>1.5 hours allocated for Executive Session with Board Members only per usual if needed</w:t>
      </w:r>
    </w:p>
    <w:p w14:paraId="0A488487" w14:textId="77777777" w:rsidR="00CB2BFB" w:rsidRPr="00CB2BFB" w:rsidRDefault="00CB2BFB" w:rsidP="00C570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CB2BFB" w:rsidRPr="00CB2BFB" w:rsidSect="00FC16BC">
      <w:footerReference w:type="default" r:id="rId8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53BCD" w14:textId="77777777" w:rsidR="00F326F6" w:rsidRDefault="00F326F6" w:rsidP="006B5FA4">
      <w:pPr>
        <w:spacing w:after="0" w:line="240" w:lineRule="auto"/>
      </w:pPr>
      <w:r>
        <w:separator/>
      </w:r>
    </w:p>
  </w:endnote>
  <w:endnote w:type="continuationSeparator" w:id="0">
    <w:p w14:paraId="4F8683BB" w14:textId="77777777" w:rsidR="00F326F6" w:rsidRDefault="00F326F6" w:rsidP="006B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93873" w14:textId="5C3A7CCE" w:rsidR="00F30046" w:rsidRPr="00E148DA" w:rsidRDefault="00F30046" w:rsidP="00F30046">
    <w:pPr>
      <w:pStyle w:val="Footer"/>
      <w:rPr>
        <w:rFonts w:ascii="Helvetica" w:hAnsi="Helvetica" w:cs="Helvetica"/>
        <w:sz w:val="16"/>
        <w:szCs w:val="16"/>
      </w:rPr>
    </w:pPr>
    <w:r>
      <w:ptab w:relativeTo="margin" w:alignment="right" w:leader="none"/>
    </w:r>
    <w:r>
      <w:rPr>
        <w:rFonts w:ascii="Helvetica" w:hAnsi="Helvetica" w:cs="Helvetica"/>
        <w:sz w:val="16"/>
        <w:szCs w:val="16"/>
      </w:rPr>
      <w:t xml:space="preserve">NABC Open Board Meeting </w:t>
    </w:r>
    <w:r w:rsidR="00C5702B">
      <w:rPr>
        <w:rFonts w:ascii="Helvetica" w:hAnsi="Helvetica" w:cs="Helvetica"/>
        <w:sz w:val="16"/>
        <w:szCs w:val="16"/>
      </w:rPr>
      <w:t>Minutes</w:t>
    </w:r>
    <w:r>
      <w:rPr>
        <w:rFonts w:ascii="Helvetica" w:hAnsi="Helvetica" w:cs="Helvetica"/>
        <w:sz w:val="16"/>
        <w:szCs w:val="16"/>
      </w:rPr>
      <w:t xml:space="preserve"> – </w:t>
    </w:r>
    <w:r w:rsidR="00077D07">
      <w:rPr>
        <w:rFonts w:ascii="Helvetica" w:hAnsi="Helvetica" w:cs="Helvetica"/>
        <w:sz w:val="16"/>
        <w:szCs w:val="16"/>
      </w:rPr>
      <w:t>Las Vegas, NV</w:t>
    </w:r>
    <w:r>
      <w:rPr>
        <w:rFonts w:ascii="Helvetica" w:hAnsi="Helvetica" w:cs="Helvetica"/>
        <w:sz w:val="16"/>
        <w:szCs w:val="16"/>
      </w:rPr>
      <w:t xml:space="preserve"> - </w:t>
    </w:r>
    <w:r w:rsidR="00077D07">
      <w:rPr>
        <w:rFonts w:ascii="Helvetica" w:hAnsi="Helvetica" w:cs="Helvetica"/>
        <w:sz w:val="16"/>
        <w:szCs w:val="16"/>
      </w:rPr>
      <w:t>November</w:t>
    </w:r>
    <w:r>
      <w:rPr>
        <w:rFonts w:ascii="Helvetica" w:hAnsi="Helvetica" w:cs="Helvetica"/>
        <w:sz w:val="16"/>
        <w:szCs w:val="16"/>
      </w:rPr>
      <w:t xml:space="preserve">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90FB6" w14:textId="77777777" w:rsidR="00F326F6" w:rsidRDefault="00F326F6" w:rsidP="006B5FA4">
      <w:pPr>
        <w:spacing w:after="0" w:line="240" w:lineRule="auto"/>
      </w:pPr>
      <w:r>
        <w:separator/>
      </w:r>
    </w:p>
  </w:footnote>
  <w:footnote w:type="continuationSeparator" w:id="0">
    <w:p w14:paraId="685B8B9F" w14:textId="77777777" w:rsidR="00F326F6" w:rsidRDefault="00F326F6" w:rsidP="006B5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4DB6"/>
    <w:multiLevelType w:val="hybridMultilevel"/>
    <w:tmpl w:val="E7EC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7029B"/>
    <w:multiLevelType w:val="hybridMultilevel"/>
    <w:tmpl w:val="67D6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B5FA9"/>
    <w:multiLevelType w:val="hybridMultilevel"/>
    <w:tmpl w:val="4372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11C25"/>
    <w:multiLevelType w:val="hybridMultilevel"/>
    <w:tmpl w:val="EBBE7808"/>
    <w:lvl w:ilvl="0" w:tplc="4EF0A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0EC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981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CA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89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6EF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B22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CC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36A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A2705B4"/>
    <w:multiLevelType w:val="hybridMultilevel"/>
    <w:tmpl w:val="D654F80A"/>
    <w:lvl w:ilvl="0" w:tplc="5936F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84968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AB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4F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98D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567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560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4D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44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3AE7E52"/>
    <w:multiLevelType w:val="hybridMultilevel"/>
    <w:tmpl w:val="BC0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70CDE"/>
    <w:multiLevelType w:val="hybridMultilevel"/>
    <w:tmpl w:val="A7D64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20DF2"/>
    <w:multiLevelType w:val="hybridMultilevel"/>
    <w:tmpl w:val="5176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B7059"/>
    <w:multiLevelType w:val="hybridMultilevel"/>
    <w:tmpl w:val="C2C80C68"/>
    <w:lvl w:ilvl="0" w:tplc="382A0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6276F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2E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86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4B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E67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A1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A7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24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C566BED"/>
    <w:multiLevelType w:val="hybridMultilevel"/>
    <w:tmpl w:val="78C4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0C39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424AE"/>
    <w:multiLevelType w:val="hybridMultilevel"/>
    <w:tmpl w:val="E8CA139A"/>
    <w:lvl w:ilvl="0" w:tplc="99E43516">
      <w:start w:val="1"/>
      <w:numFmt w:val="decimal"/>
      <w:lvlText w:val="%1"/>
      <w:lvlJc w:val="left"/>
      <w:pPr>
        <w:ind w:left="1300" w:hanging="600"/>
        <w:jc w:val="right"/>
      </w:pPr>
      <w:rPr>
        <w:rFonts w:ascii="Courier New" w:eastAsia="Courier New" w:hAnsi="Courier New" w:cs="Courier New" w:hint="default"/>
        <w:w w:val="100"/>
        <w:position w:val="2"/>
        <w:sz w:val="24"/>
        <w:szCs w:val="24"/>
      </w:rPr>
    </w:lvl>
    <w:lvl w:ilvl="1" w:tplc="14F44A0C">
      <w:numFmt w:val="bullet"/>
      <w:lvlText w:val="•"/>
      <w:lvlJc w:val="left"/>
      <w:pPr>
        <w:ind w:left="2180" w:hanging="600"/>
      </w:pPr>
      <w:rPr>
        <w:rFonts w:hint="default"/>
      </w:rPr>
    </w:lvl>
    <w:lvl w:ilvl="2" w:tplc="2482D34A">
      <w:numFmt w:val="bullet"/>
      <w:lvlText w:val="•"/>
      <w:lvlJc w:val="left"/>
      <w:pPr>
        <w:ind w:left="3068" w:hanging="600"/>
      </w:pPr>
      <w:rPr>
        <w:rFonts w:hint="default"/>
      </w:rPr>
    </w:lvl>
    <w:lvl w:ilvl="3" w:tplc="3DF2F70A">
      <w:numFmt w:val="bullet"/>
      <w:lvlText w:val="•"/>
      <w:lvlJc w:val="left"/>
      <w:pPr>
        <w:ind w:left="3956" w:hanging="600"/>
      </w:pPr>
      <w:rPr>
        <w:rFonts w:hint="default"/>
      </w:rPr>
    </w:lvl>
    <w:lvl w:ilvl="4" w:tplc="FEA6D670">
      <w:numFmt w:val="bullet"/>
      <w:lvlText w:val="•"/>
      <w:lvlJc w:val="left"/>
      <w:pPr>
        <w:ind w:left="4844" w:hanging="600"/>
      </w:pPr>
      <w:rPr>
        <w:rFonts w:hint="default"/>
      </w:rPr>
    </w:lvl>
    <w:lvl w:ilvl="5" w:tplc="0C6616A4">
      <w:numFmt w:val="bullet"/>
      <w:lvlText w:val="•"/>
      <w:lvlJc w:val="left"/>
      <w:pPr>
        <w:ind w:left="5732" w:hanging="600"/>
      </w:pPr>
      <w:rPr>
        <w:rFonts w:hint="default"/>
      </w:rPr>
    </w:lvl>
    <w:lvl w:ilvl="6" w:tplc="0B6699DC">
      <w:numFmt w:val="bullet"/>
      <w:lvlText w:val="•"/>
      <w:lvlJc w:val="left"/>
      <w:pPr>
        <w:ind w:left="6620" w:hanging="600"/>
      </w:pPr>
      <w:rPr>
        <w:rFonts w:hint="default"/>
      </w:rPr>
    </w:lvl>
    <w:lvl w:ilvl="7" w:tplc="F7BCA74C">
      <w:numFmt w:val="bullet"/>
      <w:lvlText w:val="•"/>
      <w:lvlJc w:val="left"/>
      <w:pPr>
        <w:ind w:left="7508" w:hanging="600"/>
      </w:pPr>
      <w:rPr>
        <w:rFonts w:hint="default"/>
      </w:rPr>
    </w:lvl>
    <w:lvl w:ilvl="8" w:tplc="BF18707A">
      <w:numFmt w:val="bullet"/>
      <w:lvlText w:val="•"/>
      <w:lvlJc w:val="left"/>
      <w:pPr>
        <w:ind w:left="8396" w:hanging="600"/>
      </w:pPr>
      <w:rPr>
        <w:rFonts w:hint="default"/>
      </w:rPr>
    </w:lvl>
  </w:abstractNum>
  <w:abstractNum w:abstractNumId="11" w15:restartNumberingAfterBreak="0">
    <w:nsid w:val="73C05257"/>
    <w:multiLevelType w:val="hybridMultilevel"/>
    <w:tmpl w:val="452AED7C"/>
    <w:lvl w:ilvl="0" w:tplc="50184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EDD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1C7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903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49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8CE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0CC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ED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20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7A"/>
    <w:rsid w:val="0002152B"/>
    <w:rsid w:val="0006608B"/>
    <w:rsid w:val="00067AA0"/>
    <w:rsid w:val="00077D07"/>
    <w:rsid w:val="000C7C4B"/>
    <w:rsid w:val="000F288E"/>
    <w:rsid w:val="00163DD9"/>
    <w:rsid w:val="001C136E"/>
    <w:rsid w:val="001C1607"/>
    <w:rsid w:val="001C7066"/>
    <w:rsid w:val="001D5CA0"/>
    <w:rsid w:val="001E004D"/>
    <w:rsid w:val="00321D3C"/>
    <w:rsid w:val="00333EE2"/>
    <w:rsid w:val="00354F2E"/>
    <w:rsid w:val="003C08EA"/>
    <w:rsid w:val="003F19E1"/>
    <w:rsid w:val="004667A5"/>
    <w:rsid w:val="004A4AC4"/>
    <w:rsid w:val="004A5572"/>
    <w:rsid w:val="004B1CE9"/>
    <w:rsid w:val="004B2BD3"/>
    <w:rsid w:val="004C22AC"/>
    <w:rsid w:val="00521A21"/>
    <w:rsid w:val="00592399"/>
    <w:rsid w:val="005A533F"/>
    <w:rsid w:val="005C2041"/>
    <w:rsid w:val="005F27FD"/>
    <w:rsid w:val="00645612"/>
    <w:rsid w:val="00677CC2"/>
    <w:rsid w:val="006940AD"/>
    <w:rsid w:val="00696A7A"/>
    <w:rsid w:val="006B5FA4"/>
    <w:rsid w:val="006D167A"/>
    <w:rsid w:val="00733242"/>
    <w:rsid w:val="00733751"/>
    <w:rsid w:val="0073628A"/>
    <w:rsid w:val="007532F7"/>
    <w:rsid w:val="00766A8C"/>
    <w:rsid w:val="008264EF"/>
    <w:rsid w:val="00840E04"/>
    <w:rsid w:val="0085297B"/>
    <w:rsid w:val="008B37CB"/>
    <w:rsid w:val="009945C4"/>
    <w:rsid w:val="009C534F"/>
    <w:rsid w:val="00A2747C"/>
    <w:rsid w:val="00A77205"/>
    <w:rsid w:val="00A85864"/>
    <w:rsid w:val="00A923C0"/>
    <w:rsid w:val="00AD3C24"/>
    <w:rsid w:val="00AE1836"/>
    <w:rsid w:val="00B3030F"/>
    <w:rsid w:val="00B572D9"/>
    <w:rsid w:val="00BA16D6"/>
    <w:rsid w:val="00BB172C"/>
    <w:rsid w:val="00BD7DB2"/>
    <w:rsid w:val="00C5702B"/>
    <w:rsid w:val="00C75062"/>
    <w:rsid w:val="00CB2BFB"/>
    <w:rsid w:val="00CE475A"/>
    <w:rsid w:val="00CF6C18"/>
    <w:rsid w:val="00D20A51"/>
    <w:rsid w:val="00D3603C"/>
    <w:rsid w:val="00D37453"/>
    <w:rsid w:val="00D56128"/>
    <w:rsid w:val="00D72340"/>
    <w:rsid w:val="00DB1411"/>
    <w:rsid w:val="00DB6278"/>
    <w:rsid w:val="00E0324C"/>
    <w:rsid w:val="00E148DA"/>
    <w:rsid w:val="00E545DC"/>
    <w:rsid w:val="00F24320"/>
    <w:rsid w:val="00F30046"/>
    <w:rsid w:val="00F326F6"/>
    <w:rsid w:val="00F725D0"/>
    <w:rsid w:val="00FB28DD"/>
    <w:rsid w:val="00FC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5B48E"/>
  <w15:chartTrackingRefBased/>
  <w15:docId w15:val="{6572CD5B-321B-45E2-8778-F56DC71C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B1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FA4"/>
  </w:style>
  <w:style w:type="paragraph" w:styleId="Footer">
    <w:name w:val="footer"/>
    <w:basedOn w:val="Normal"/>
    <w:link w:val="FooterChar"/>
    <w:uiPriority w:val="99"/>
    <w:unhideWhenUsed/>
    <w:rsid w:val="006B5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FA4"/>
  </w:style>
  <w:style w:type="paragraph" w:styleId="BalloonText">
    <w:name w:val="Balloon Text"/>
    <w:basedOn w:val="Normal"/>
    <w:link w:val="BalloonTextChar"/>
    <w:uiPriority w:val="99"/>
    <w:semiHidden/>
    <w:unhideWhenUsed/>
    <w:rsid w:val="00E14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8D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75062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C75062"/>
    <w:rPr>
      <w:rFonts w:ascii="Courier New" w:eastAsia="Courier New" w:hAnsi="Courier New" w:cs="Courier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07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70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776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7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81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5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46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59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331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10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52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6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7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46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22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35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60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65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6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26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5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22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8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7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09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1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03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49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88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5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8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48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88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85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7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04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9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78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78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82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15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87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1292</Characters>
  <Application>Microsoft Office Word</Application>
  <DocSecurity>0</DocSecurity>
  <Lines>71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Clark</dc:creator>
  <cp:keywords/>
  <dc:description/>
  <cp:lastModifiedBy>Debby Robinson</cp:lastModifiedBy>
  <cp:revision>3</cp:revision>
  <dcterms:created xsi:type="dcterms:W3CDTF">2020-01-10T20:18:00Z</dcterms:created>
  <dcterms:modified xsi:type="dcterms:W3CDTF">2020-01-10T20:20:00Z</dcterms:modified>
</cp:coreProperties>
</file>